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675B0" w14:textId="77777777" w:rsidR="003D15F4" w:rsidRPr="004F2547" w:rsidRDefault="003D15F4" w:rsidP="001F76C7">
      <w:pPr>
        <w:spacing w:beforeLines="20" w:before="48" w:afterLines="20" w:after="48"/>
      </w:pPr>
    </w:p>
    <w:tbl>
      <w:tblPr>
        <w:tblW w:w="10080" w:type="dxa"/>
        <w:jc w:val="center"/>
        <w:tblLayout w:type="fixed"/>
        <w:tblCellMar>
          <w:top w:w="14" w:type="dxa"/>
          <w:left w:w="86" w:type="dxa"/>
          <w:bottom w:w="14" w:type="dxa"/>
          <w:right w:w="86" w:type="dxa"/>
        </w:tblCellMar>
        <w:tblLook w:val="0000" w:firstRow="0" w:lastRow="0" w:firstColumn="0" w:lastColumn="0" w:noHBand="0" w:noVBand="0"/>
      </w:tblPr>
      <w:tblGrid>
        <w:gridCol w:w="1079"/>
        <w:gridCol w:w="3781"/>
        <w:gridCol w:w="1525"/>
        <w:gridCol w:w="3695"/>
      </w:tblGrid>
      <w:tr w:rsidR="003D15F4" w:rsidRPr="00E55E67" w14:paraId="5CE36187" w14:textId="77777777" w:rsidTr="003D15F4">
        <w:trPr>
          <w:trHeight w:hRule="exact" w:val="672"/>
          <w:jc w:val="center"/>
        </w:trPr>
        <w:tc>
          <w:tcPr>
            <w:tcW w:w="1079" w:type="dxa"/>
            <w:tcBorders>
              <w:top w:val="single" w:sz="4" w:space="0" w:color="C0C0C0"/>
              <w:left w:val="single" w:sz="4" w:space="0" w:color="C0C0C0"/>
              <w:bottom w:val="single" w:sz="4" w:space="0" w:color="C0C0C0"/>
            </w:tcBorders>
            <w:vAlign w:val="center"/>
          </w:tcPr>
          <w:p w14:paraId="38BDACD7" w14:textId="77777777" w:rsidR="003D15F4" w:rsidRPr="00E55E67" w:rsidRDefault="003D15F4" w:rsidP="001F76C7">
            <w:pPr>
              <w:spacing w:beforeLines="20" w:before="48" w:afterLines="20" w:after="48"/>
              <w:jc w:val="both"/>
              <w:rPr>
                <w:rFonts w:ascii="Arial Narrow" w:hAnsi="Arial Narrow"/>
                <w:b/>
              </w:rPr>
            </w:pPr>
            <w:r w:rsidRPr="00E55E67">
              <w:rPr>
                <w:rFonts w:ascii="Arial Narrow" w:hAnsi="Arial Narrow"/>
                <w:b/>
              </w:rPr>
              <w:t>Position</w:t>
            </w:r>
          </w:p>
        </w:tc>
        <w:tc>
          <w:tcPr>
            <w:tcW w:w="3781" w:type="dxa"/>
            <w:tcBorders>
              <w:top w:val="single" w:sz="4" w:space="0" w:color="C0C0C0"/>
              <w:bottom w:val="single" w:sz="4" w:space="0" w:color="C0C0C0"/>
            </w:tcBorders>
            <w:vAlign w:val="center"/>
          </w:tcPr>
          <w:p w14:paraId="5F9C8E05" w14:textId="224A7D32" w:rsidR="003D15F4" w:rsidRPr="00E55E67" w:rsidRDefault="003D15F4" w:rsidP="00BA7310">
            <w:pPr>
              <w:spacing w:beforeLines="20" w:before="48" w:afterLines="20" w:after="48"/>
              <w:rPr>
                <w:rFonts w:ascii="Arial Narrow" w:hAnsi="Arial Narrow"/>
              </w:rPr>
            </w:pPr>
            <w:r w:rsidRPr="00E55E67">
              <w:rPr>
                <w:rFonts w:ascii="Arial Narrow" w:hAnsi="Arial Narrow"/>
              </w:rPr>
              <w:t>Training Coordinator</w:t>
            </w:r>
            <w:r w:rsidR="00D255D4">
              <w:rPr>
                <w:rFonts w:ascii="Arial Narrow" w:hAnsi="Arial Narrow"/>
              </w:rPr>
              <w:br/>
            </w:r>
            <w:r w:rsidR="00D255D4" w:rsidRPr="00BA7310">
              <w:rPr>
                <w:rFonts w:ascii="Arial Narrow" w:hAnsi="Arial Narrow"/>
                <w:sz w:val="20"/>
                <w:szCs w:val="20"/>
              </w:rPr>
              <w:t>(Personal Service Contractor (PSC))</w:t>
            </w:r>
          </w:p>
        </w:tc>
        <w:tc>
          <w:tcPr>
            <w:tcW w:w="1525" w:type="dxa"/>
            <w:tcBorders>
              <w:top w:val="single" w:sz="4" w:space="0" w:color="C0C0C0"/>
              <w:bottom w:val="single" w:sz="4" w:space="0" w:color="C0C0C0"/>
            </w:tcBorders>
            <w:vAlign w:val="center"/>
          </w:tcPr>
          <w:p w14:paraId="14012E76" w14:textId="4FB83CB0" w:rsidR="003D15F4" w:rsidRPr="00E55E67" w:rsidRDefault="003D15F4" w:rsidP="001F76C7">
            <w:pPr>
              <w:spacing w:beforeLines="20" w:before="48" w:afterLines="20" w:after="48"/>
              <w:jc w:val="both"/>
              <w:rPr>
                <w:rFonts w:ascii="Arial Narrow" w:hAnsi="Arial Narrow"/>
              </w:rPr>
            </w:pPr>
            <w:r w:rsidRPr="00E55E67">
              <w:rPr>
                <w:rFonts w:ascii="Arial Narrow" w:hAnsi="Arial Narrow"/>
                <w:b/>
              </w:rPr>
              <w:t>Division/</w:t>
            </w:r>
            <w:r>
              <w:rPr>
                <w:rFonts w:ascii="Arial Narrow" w:hAnsi="Arial Narrow"/>
                <w:b/>
              </w:rPr>
              <w:t xml:space="preserve">  </w:t>
            </w:r>
            <w:r w:rsidRPr="00E55E67">
              <w:rPr>
                <w:rFonts w:ascii="Arial Narrow" w:hAnsi="Arial Narrow"/>
                <w:b/>
              </w:rPr>
              <w:t>Department</w:t>
            </w:r>
          </w:p>
        </w:tc>
        <w:tc>
          <w:tcPr>
            <w:tcW w:w="3695" w:type="dxa"/>
            <w:tcBorders>
              <w:top w:val="single" w:sz="4" w:space="0" w:color="C0C0C0"/>
              <w:bottom w:val="single" w:sz="4" w:space="0" w:color="C0C0C0"/>
              <w:right w:val="single" w:sz="4" w:space="0" w:color="C0C0C0"/>
            </w:tcBorders>
            <w:vAlign w:val="center"/>
          </w:tcPr>
          <w:p w14:paraId="0C6013C7" w14:textId="6CB3C325" w:rsidR="003D15F4" w:rsidRPr="00E55E67" w:rsidRDefault="003D15F4" w:rsidP="001F76C7">
            <w:pPr>
              <w:spacing w:beforeLines="20" w:before="48" w:afterLines="20" w:after="48"/>
              <w:jc w:val="both"/>
              <w:rPr>
                <w:rFonts w:ascii="Arial Narrow" w:hAnsi="Arial Narrow"/>
              </w:rPr>
            </w:pPr>
            <w:r>
              <w:rPr>
                <w:rFonts w:ascii="Arial Narrow" w:hAnsi="Arial Narrow"/>
              </w:rPr>
              <w:t xml:space="preserve">Programming and Training </w:t>
            </w:r>
            <w:r w:rsidRPr="00E55E67">
              <w:rPr>
                <w:rFonts w:ascii="Arial Narrow" w:hAnsi="Arial Narrow"/>
              </w:rPr>
              <w:t>Unit</w:t>
            </w:r>
          </w:p>
        </w:tc>
      </w:tr>
      <w:tr w:rsidR="003D15F4" w:rsidRPr="00E55E67" w14:paraId="66C31F6A" w14:textId="77777777" w:rsidTr="003D15F4">
        <w:trPr>
          <w:trHeight w:hRule="exact" w:val="339"/>
          <w:jc w:val="center"/>
        </w:trPr>
        <w:tc>
          <w:tcPr>
            <w:tcW w:w="1079" w:type="dxa"/>
            <w:tcBorders>
              <w:top w:val="single" w:sz="4" w:space="0" w:color="C0C0C0"/>
              <w:left w:val="single" w:sz="4" w:space="0" w:color="C0C0C0"/>
              <w:bottom w:val="single" w:sz="4" w:space="0" w:color="C0C0C0"/>
            </w:tcBorders>
            <w:vAlign w:val="center"/>
          </w:tcPr>
          <w:p w14:paraId="1A2166A4" w14:textId="77777777" w:rsidR="003D15F4" w:rsidRPr="00E55E67" w:rsidRDefault="003D15F4" w:rsidP="001F76C7">
            <w:pPr>
              <w:spacing w:beforeLines="20" w:before="48" w:afterLines="20" w:after="48"/>
              <w:jc w:val="both"/>
              <w:rPr>
                <w:rFonts w:ascii="Arial Narrow" w:hAnsi="Arial Narrow"/>
                <w:b/>
              </w:rPr>
            </w:pPr>
            <w:r w:rsidRPr="00E55E67">
              <w:rPr>
                <w:rFonts w:ascii="Arial Narrow" w:hAnsi="Arial Narrow"/>
                <w:b/>
              </w:rPr>
              <w:t>Reports to</w:t>
            </w:r>
          </w:p>
        </w:tc>
        <w:tc>
          <w:tcPr>
            <w:tcW w:w="3781" w:type="dxa"/>
            <w:tcBorders>
              <w:top w:val="single" w:sz="4" w:space="0" w:color="C0C0C0"/>
              <w:bottom w:val="single" w:sz="4" w:space="0" w:color="C0C0C0"/>
            </w:tcBorders>
            <w:vAlign w:val="center"/>
          </w:tcPr>
          <w:p w14:paraId="0E6B58F4" w14:textId="39DFA2C9" w:rsidR="003D15F4" w:rsidRPr="00E55E67" w:rsidRDefault="003D15F4" w:rsidP="001F76C7">
            <w:pPr>
              <w:spacing w:beforeLines="20" w:before="48" w:afterLines="20" w:after="48"/>
              <w:jc w:val="both"/>
              <w:rPr>
                <w:rFonts w:ascii="Arial Narrow" w:hAnsi="Arial Narrow"/>
              </w:rPr>
            </w:pPr>
          </w:p>
        </w:tc>
        <w:tc>
          <w:tcPr>
            <w:tcW w:w="1525" w:type="dxa"/>
            <w:tcBorders>
              <w:top w:val="single" w:sz="4" w:space="0" w:color="C0C0C0"/>
              <w:bottom w:val="single" w:sz="4" w:space="0" w:color="C0C0C0"/>
            </w:tcBorders>
            <w:vAlign w:val="center"/>
          </w:tcPr>
          <w:p w14:paraId="47404508" w14:textId="77777777" w:rsidR="003D15F4" w:rsidRPr="00E55E67" w:rsidRDefault="003D15F4" w:rsidP="001F76C7">
            <w:pPr>
              <w:spacing w:beforeLines="20" w:before="48" w:afterLines="20" w:after="48"/>
              <w:jc w:val="both"/>
              <w:rPr>
                <w:rFonts w:ascii="Arial Narrow" w:hAnsi="Arial Narrow"/>
              </w:rPr>
            </w:pPr>
            <w:r w:rsidRPr="00E55E67">
              <w:rPr>
                <w:rFonts w:ascii="Arial Narrow" w:hAnsi="Arial Narrow"/>
                <w:b/>
              </w:rPr>
              <w:t>Title</w:t>
            </w:r>
          </w:p>
        </w:tc>
        <w:tc>
          <w:tcPr>
            <w:tcW w:w="3695" w:type="dxa"/>
            <w:tcBorders>
              <w:top w:val="single" w:sz="4" w:space="0" w:color="C0C0C0"/>
              <w:bottom w:val="single" w:sz="4" w:space="0" w:color="C0C0C0"/>
              <w:right w:val="single" w:sz="4" w:space="0" w:color="C0C0C0"/>
            </w:tcBorders>
            <w:vAlign w:val="center"/>
          </w:tcPr>
          <w:p w14:paraId="07A52D2F" w14:textId="5374C6B8" w:rsidR="003D15F4" w:rsidRPr="00E55E67" w:rsidRDefault="00A8197D" w:rsidP="001F76C7">
            <w:pPr>
              <w:spacing w:beforeLines="20" w:before="48" w:afterLines="20" w:after="48"/>
              <w:jc w:val="both"/>
              <w:rPr>
                <w:rFonts w:ascii="Arial Narrow" w:hAnsi="Arial Narrow"/>
              </w:rPr>
            </w:pPr>
            <w:r>
              <w:rPr>
                <w:rFonts w:ascii="Arial Narrow" w:hAnsi="Arial Narrow"/>
              </w:rPr>
              <w:t>Training manager</w:t>
            </w:r>
          </w:p>
        </w:tc>
      </w:tr>
      <w:tr w:rsidR="003D15F4" w:rsidRPr="00E55E67" w14:paraId="1B79921A" w14:textId="77777777" w:rsidTr="00925EC3">
        <w:trPr>
          <w:trHeight w:hRule="exact" w:val="104"/>
          <w:jc w:val="center"/>
        </w:trPr>
        <w:tc>
          <w:tcPr>
            <w:tcW w:w="10080" w:type="dxa"/>
            <w:gridSpan w:val="4"/>
            <w:tcBorders>
              <w:top w:val="single" w:sz="4" w:space="0" w:color="C0C0C0"/>
              <w:bottom w:val="single" w:sz="4" w:space="0" w:color="C0C0C0"/>
            </w:tcBorders>
            <w:vAlign w:val="center"/>
          </w:tcPr>
          <w:p w14:paraId="66992050" w14:textId="77777777" w:rsidR="003D15F4" w:rsidRPr="00E55E67" w:rsidRDefault="003D15F4" w:rsidP="001F76C7">
            <w:pPr>
              <w:spacing w:beforeLines="20" w:before="48" w:afterLines="20" w:after="48"/>
              <w:jc w:val="both"/>
              <w:rPr>
                <w:rFonts w:ascii="Arial Narrow" w:hAnsi="Arial Narrow"/>
              </w:rPr>
            </w:pPr>
          </w:p>
        </w:tc>
      </w:tr>
      <w:tr w:rsidR="003D15F4" w:rsidRPr="00E55E67" w14:paraId="460BBFB7" w14:textId="77777777" w:rsidTr="00925EC3">
        <w:trPr>
          <w:trHeight w:val="419"/>
          <w:jc w:val="center"/>
        </w:trPr>
        <w:tc>
          <w:tcPr>
            <w:tcW w:w="10080" w:type="dxa"/>
            <w:gridSpan w:val="4"/>
            <w:vMerge w:val="restart"/>
            <w:tcBorders>
              <w:top w:val="single" w:sz="4" w:space="0" w:color="C0C0C0"/>
              <w:right w:val="single" w:sz="4" w:space="0" w:color="C0C0C0"/>
            </w:tcBorders>
          </w:tcPr>
          <w:p w14:paraId="21E6BEA6" w14:textId="77777777" w:rsidR="003D15F4" w:rsidRPr="00E55E67" w:rsidRDefault="003D15F4" w:rsidP="001F76C7">
            <w:pPr>
              <w:spacing w:beforeLines="20" w:before="48" w:afterLines="20" w:after="48"/>
              <w:rPr>
                <w:rFonts w:ascii="Arial Narrow" w:hAnsi="Arial Narrow"/>
                <w:b/>
              </w:rPr>
            </w:pPr>
            <w:r w:rsidRPr="00E55E67">
              <w:rPr>
                <w:rFonts w:ascii="Arial Narrow" w:hAnsi="Arial Narrow"/>
                <w:b/>
              </w:rPr>
              <w:t>Type of position:</w:t>
            </w:r>
          </w:p>
          <w:p w14:paraId="2C2C998F" w14:textId="77777777" w:rsidR="003D15F4" w:rsidRPr="00E55E67" w:rsidRDefault="003D15F4" w:rsidP="001F76C7">
            <w:pPr>
              <w:pStyle w:val="Text"/>
              <w:spacing w:beforeLines="20" w:before="48" w:afterLines="20" w:after="48" w:line="240" w:lineRule="auto"/>
              <w:rPr>
                <w:rFonts w:ascii="Arial Narrow" w:hAnsi="Arial Narrow"/>
                <w:sz w:val="22"/>
                <w:szCs w:val="22"/>
              </w:rPr>
            </w:pPr>
            <w:r w:rsidRPr="00E55E67">
              <w:rPr>
                <w:rStyle w:val="CheckBoxChar"/>
                <w:rFonts w:ascii="Arial Narrow" w:hAnsi="Arial Narrow"/>
                <w:sz w:val="22"/>
                <w:szCs w:val="22"/>
              </w:rPr>
              <w:fldChar w:fldCharType="begin">
                <w:ffData>
                  <w:name w:val="Check3"/>
                  <w:enabled/>
                  <w:calcOnExit w:val="0"/>
                  <w:checkBox>
                    <w:sizeAuto/>
                    <w:default w:val="0"/>
                  </w:checkBox>
                </w:ffData>
              </w:fldChar>
            </w:r>
            <w:r w:rsidRPr="00E55E67">
              <w:rPr>
                <w:rStyle w:val="CheckBoxChar"/>
                <w:rFonts w:ascii="Arial Narrow" w:hAnsi="Arial Narrow"/>
                <w:sz w:val="22"/>
                <w:szCs w:val="22"/>
              </w:rPr>
              <w:instrText xml:space="preserve"> FORMCHECKBOX </w:instrText>
            </w:r>
            <w:r w:rsidRPr="00E55E67">
              <w:rPr>
                <w:rStyle w:val="CheckBoxChar"/>
                <w:rFonts w:ascii="Arial Narrow" w:hAnsi="Arial Narrow"/>
                <w:sz w:val="22"/>
                <w:szCs w:val="22"/>
              </w:rPr>
            </w:r>
            <w:r w:rsidRPr="00E55E67">
              <w:rPr>
                <w:rStyle w:val="CheckBoxChar"/>
                <w:rFonts w:ascii="Arial Narrow" w:hAnsi="Arial Narrow"/>
                <w:sz w:val="22"/>
                <w:szCs w:val="22"/>
              </w:rPr>
              <w:fldChar w:fldCharType="separate"/>
            </w:r>
            <w:r w:rsidRPr="00E55E67">
              <w:rPr>
                <w:rStyle w:val="CheckBoxChar"/>
                <w:rFonts w:ascii="Arial Narrow" w:hAnsi="Arial Narrow"/>
                <w:sz w:val="22"/>
                <w:szCs w:val="22"/>
              </w:rPr>
              <w:fldChar w:fldCharType="end"/>
            </w:r>
            <w:r w:rsidRPr="00E55E67">
              <w:rPr>
                <w:rStyle w:val="CheckBoxChar"/>
                <w:rFonts w:ascii="Arial Narrow" w:hAnsi="Arial Narrow"/>
                <w:sz w:val="22"/>
                <w:szCs w:val="22"/>
              </w:rPr>
              <w:t xml:space="preserve">  </w:t>
            </w:r>
            <w:r w:rsidRPr="00E55E67">
              <w:rPr>
                <w:rFonts w:ascii="Arial Narrow" w:hAnsi="Arial Narrow"/>
                <w:sz w:val="22"/>
                <w:szCs w:val="22"/>
              </w:rPr>
              <w:t xml:space="preserve">FSN  </w:t>
            </w:r>
            <w:bookmarkStart w:id="0" w:name="Check3"/>
            <w:r w:rsidRPr="00E55E67">
              <w:rPr>
                <w:rStyle w:val="CheckBoxChar"/>
                <w:rFonts w:ascii="Arial Narrow" w:hAnsi="Arial Narrow"/>
                <w:sz w:val="22"/>
                <w:szCs w:val="22"/>
              </w:rPr>
              <w:fldChar w:fldCharType="begin">
                <w:ffData>
                  <w:name w:val="Check3"/>
                  <w:enabled/>
                  <w:calcOnExit w:val="0"/>
                  <w:checkBox>
                    <w:sizeAuto/>
                    <w:default w:val="1"/>
                  </w:checkBox>
                </w:ffData>
              </w:fldChar>
            </w:r>
            <w:r w:rsidRPr="00E55E67">
              <w:rPr>
                <w:rStyle w:val="CheckBoxChar"/>
                <w:rFonts w:ascii="Arial Narrow" w:hAnsi="Arial Narrow"/>
                <w:sz w:val="22"/>
                <w:szCs w:val="22"/>
              </w:rPr>
              <w:instrText xml:space="preserve"> FORMCHECKBOX </w:instrText>
            </w:r>
            <w:r w:rsidRPr="00E55E67">
              <w:rPr>
                <w:rStyle w:val="CheckBoxChar"/>
                <w:rFonts w:ascii="Arial Narrow" w:hAnsi="Arial Narrow"/>
                <w:sz w:val="22"/>
                <w:szCs w:val="22"/>
              </w:rPr>
            </w:r>
            <w:r w:rsidRPr="00E55E67">
              <w:rPr>
                <w:rStyle w:val="CheckBoxChar"/>
                <w:rFonts w:ascii="Arial Narrow" w:hAnsi="Arial Narrow"/>
                <w:sz w:val="22"/>
                <w:szCs w:val="22"/>
              </w:rPr>
              <w:fldChar w:fldCharType="separate"/>
            </w:r>
            <w:r w:rsidRPr="00E55E67">
              <w:rPr>
                <w:rStyle w:val="CheckBoxChar"/>
                <w:rFonts w:ascii="Arial Narrow" w:hAnsi="Arial Narrow"/>
                <w:sz w:val="22"/>
                <w:szCs w:val="22"/>
              </w:rPr>
              <w:fldChar w:fldCharType="end"/>
            </w:r>
            <w:bookmarkEnd w:id="0"/>
            <w:r w:rsidRPr="00E55E67">
              <w:rPr>
                <w:rStyle w:val="CheckBoxChar"/>
                <w:rFonts w:ascii="Arial Narrow" w:hAnsi="Arial Narrow"/>
                <w:sz w:val="22"/>
                <w:szCs w:val="22"/>
              </w:rPr>
              <w:t xml:space="preserve">  </w:t>
            </w:r>
            <w:r w:rsidRPr="00E55E67">
              <w:rPr>
                <w:rFonts w:ascii="Arial Narrow" w:hAnsi="Arial Narrow"/>
                <w:sz w:val="22"/>
                <w:szCs w:val="22"/>
              </w:rPr>
              <w:t xml:space="preserve">Personal Service Contractor                                     </w:t>
            </w:r>
            <w:r w:rsidRPr="00E55E67">
              <w:rPr>
                <w:rStyle w:val="CheckBoxChar"/>
                <w:rFonts w:ascii="Arial Narrow" w:hAnsi="Arial Narrow"/>
                <w:sz w:val="22"/>
                <w:szCs w:val="22"/>
              </w:rPr>
              <w:fldChar w:fldCharType="begin">
                <w:ffData>
                  <w:name w:val=""/>
                  <w:enabled/>
                  <w:calcOnExit w:val="0"/>
                  <w:checkBox>
                    <w:sizeAuto/>
                    <w:default w:val="1"/>
                  </w:checkBox>
                </w:ffData>
              </w:fldChar>
            </w:r>
            <w:r w:rsidRPr="00E55E67">
              <w:rPr>
                <w:rStyle w:val="CheckBoxChar"/>
                <w:rFonts w:ascii="Arial Narrow" w:hAnsi="Arial Narrow"/>
                <w:sz w:val="22"/>
                <w:szCs w:val="22"/>
              </w:rPr>
              <w:instrText xml:space="preserve"> FORMCHECKBOX </w:instrText>
            </w:r>
            <w:r w:rsidRPr="00E55E67">
              <w:rPr>
                <w:rStyle w:val="CheckBoxChar"/>
                <w:rFonts w:ascii="Arial Narrow" w:hAnsi="Arial Narrow"/>
                <w:sz w:val="22"/>
                <w:szCs w:val="22"/>
              </w:rPr>
            </w:r>
            <w:r w:rsidRPr="00E55E67">
              <w:rPr>
                <w:rStyle w:val="CheckBoxChar"/>
                <w:rFonts w:ascii="Arial Narrow" w:hAnsi="Arial Narrow"/>
                <w:sz w:val="22"/>
                <w:szCs w:val="22"/>
              </w:rPr>
              <w:fldChar w:fldCharType="separate"/>
            </w:r>
            <w:r w:rsidRPr="00E55E67">
              <w:rPr>
                <w:rStyle w:val="CheckBoxChar"/>
                <w:rFonts w:ascii="Arial Narrow" w:hAnsi="Arial Narrow"/>
                <w:sz w:val="22"/>
                <w:szCs w:val="22"/>
              </w:rPr>
              <w:fldChar w:fldCharType="end"/>
            </w:r>
            <w:r w:rsidRPr="00E55E67">
              <w:rPr>
                <w:rStyle w:val="CheckBoxChar"/>
                <w:rFonts w:ascii="Arial Narrow" w:hAnsi="Arial Narrow"/>
                <w:sz w:val="22"/>
                <w:szCs w:val="22"/>
              </w:rPr>
              <w:t xml:space="preserve">  </w:t>
            </w:r>
            <w:r w:rsidRPr="00E55E67">
              <w:rPr>
                <w:rFonts w:ascii="Arial Narrow" w:hAnsi="Arial Narrow"/>
                <w:sz w:val="22"/>
                <w:szCs w:val="22"/>
              </w:rPr>
              <w:t xml:space="preserve">Full-time  </w:t>
            </w:r>
            <w:r w:rsidRPr="00E55E67">
              <w:rPr>
                <w:rStyle w:val="CheckBoxChar"/>
                <w:rFonts w:ascii="Arial Narrow" w:hAnsi="Arial Narrow"/>
                <w:sz w:val="22"/>
                <w:szCs w:val="22"/>
              </w:rPr>
              <w:fldChar w:fldCharType="begin">
                <w:ffData>
                  <w:name w:val="Check3"/>
                  <w:enabled/>
                  <w:calcOnExit w:val="0"/>
                  <w:checkBox>
                    <w:sizeAuto/>
                    <w:default w:val="0"/>
                  </w:checkBox>
                </w:ffData>
              </w:fldChar>
            </w:r>
            <w:r w:rsidRPr="00E55E67">
              <w:rPr>
                <w:rStyle w:val="CheckBoxChar"/>
                <w:rFonts w:ascii="Arial Narrow" w:hAnsi="Arial Narrow"/>
                <w:sz w:val="22"/>
                <w:szCs w:val="22"/>
              </w:rPr>
              <w:instrText xml:space="preserve"> FORMCHECKBOX </w:instrText>
            </w:r>
            <w:r w:rsidRPr="00E55E67">
              <w:rPr>
                <w:rStyle w:val="CheckBoxChar"/>
                <w:rFonts w:ascii="Arial Narrow" w:hAnsi="Arial Narrow"/>
                <w:sz w:val="22"/>
                <w:szCs w:val="22"/>
              </w:rPr>
            </w:r>
            <w:r w:rsidRPr="00E55E67">
              <w:rPr>
                <w:rStyle w:val="CheckBoxChar"/>
                <w:rFonts w:ascii="Arial Narrow" w:hAnsi="Arial Narrow"/>
                <w:sz w:val="22"/>
                <w:szCs w:val="22"/>
              </w:rPr>
              <w:fldChar w:fldCharType="separate"/>
            </w:r>
            <w:r w:rsidRPr="00E55E67">
              <w:rPr>
                <w:rStyle w:val="CheckBoxChar"/>
                <w:rFonts w:ascii="Arial Narrow" w:hAnsi="Arial Narrow"/>
                <w:sz w:val="22"/>
                <w:szCs w:val="22"/>
              </w:rPr>
              <w:fldChar w:fldCharType="end"/>
            </w:r>
            <w:r w:rsidRPr="00E55E67">
              <w:rPr>
                <w:rStyle w:val="CheckBoxChar"/>
                <w:rFonts w:ascii="Arial Narrow" w:hAnsi="Arial Narrow"/>
                <w:sz w:val="22"/>
                <w:szCs w:val="22"/>
              </w:rPr>
              <w:t xml:space="preserve">  </w:t>
            </w:r>
            <w:r w:rsidRPr="00E55E67">
              <w:rPr>
                <w:rFonts w:ascii="Arial Narrow" w:hAnsi="Arial Narrow"/>
                <w:sz w:val="22"/>
                <w:szCs w:val="22"/>
              </w:rPr>
              <w:t>Part-time (Hours________ / week)</w:t>
            </w:r>
          </w:p>
        </w:tc>
      </w:tr>
      <w:tr w:rsidR="003D15F4" w:rsidRPr="00E55E67" w14:paraId="21238BE6" w14:textId="77777777" w:rsidTr="00925EC3">
        <w:trPr>
          <w:trHeight w:val="503"/>
          <w:jc w:val="center"/>
        </w:trPr>
        <w:tc>
          <w:tcPr>
            <w:tcW w:w="10080" w:type="dxa"/>
            <w:gridSpan w:val="4"/>
            <w:vMerge/>
            <w:tcBorders>
              <w:right w:val="single" w:sz="4" w:space="0" w:color="C0C0C0"/>
            </w:tcBorders>
          </w:tcPr>
          <w:p w14:paraId="4BC6B53C" w14:textId="77777777" w:rsidR="003D15F4" w:rsidRPr="00E55E67" w:rsidRDefault="003D15F4" w:rsidP="001F76C7">
            <w:pPr>
              <w:pStyle w:val="Text"/>
              <w:spacing w:beforeLines="20" w:before="48" w:afterLines="20" w:after="48" w:line="240" w:lineRule="auto"/>
              <w:jc w:val="both"/>
              <w:rPr>
                <w:rFonts w:ascii="Arial Narrow" w:hAnsi="Arial Narrow"/>
                <w:sz w:val="22"/>
                <w:szCs w:val="22"/>
              </w:rPr>
            </w:pPr>
          </w:p>
        </w:tc>
      </w:tr>
      <w:tr w:rsidR="003D15F4" w:rsidRPr="00E55E67" w14:paraId="78526A70" w14:textId="77777777" w:rsidTr="00925EC3">
        <w:trPr>
          <w:trHeight w:hRule="exact" w:val="104"/>
          <w:jc w:val="center"/>
        </w:trPr>
        <w:tc>
          <w:tcPr>
            <w:tcW w:w="10080" w:type="dxa"/>
            <w:gridSpan w:val="4"/>
            <w:tcBorders>
              <w:top w:val="single" w:sz="4" w:space="0" w:color="C0C0C0"/>
              <w:bottom w:val="single" w:sz="4" w:space="0" w:color="C0C0C0"/>
            </w:tcBorders>
            <w:vAlign w:val="center"/>
          </w:tcPr>
          <w:p w14:paraId="6BBACCDF" w14:textId="77777777" w:rsidR="003D15F4" w:rsidRPr="00E55E67" w:rsidRDefault="003D15F4" w:rsidP="001F76C7">
            <w:pPr>
              <w:spacing w:beforeLines="20" w:before="48" w:afterLines="20" w:after="48"/>
              <w:jc w:val="both"/>
              <w:rPr>
                <w:rFonts w:ascii="Arial Narrow" w:hAnsi="Arial Narrow"/>
              </w:rPr>
            </w:pPr>
          </w:p>
        </w:tc>
      </w:tr>
    </w:tbl>
    <w:p w14:paraId="0F606421" w14:textId="77777777" w:rsidR="00E30A64" w:rsidRDefault="00E30A64" w:rsidP="001F76C7">
      <w:pPr>
        <w:autoSpaceDE w:val="0"/>
        <w:autoSpaceDN w:val="0"/>
        <w:adjustRightInd w:val="0"/>
        <w:spacing w:beforeLines="20" w:before="48" w:afterLines="20" w:after="48"/>
        <w:rPr>
          <w:b/>
          <w:sz w:val="22"/>
          <w:szCs w:val="22"/>
        </w:rPr>
      </w:pPr>
    </w:p>
    <w:p w14:paraId="605B56C9" w14:textId="2EC78237" w:rsidR="002644B3" w:rsidRPr="00D43593" w:rsidRDefault="00FE74A4" w:rsidP="001F76C7">
      <w:pPr>
        <w:autoSpaceDE w:val="0"/>
        <w:autoSpaceDN w:val="0"/>
        <w:adjustRightInd w:val="0"/>
        <w:spacing w:beforeLines="20" w:before="48" w:afterLines="20" w:after="48"/>
        <w:rPr>
          <w:b/>
          <w:sz w:val="28"/>
          <w:szCs w:val="28"/>
        </w:rPr>
      </w:pPr>
      <w:r w:rsidRPr="00D43593">
        <w:rPr>
          <w:b/>
          <w:sz w:val="28"/>
          <w:szCs w:val="28"/>
        </w:rPr>
        <w:t>Training Coordinator</w:t>
      </w:r>
    </w:p>
    <w:p w14:paraId="5A938510" w14:textId="77777777" w:rsidR="002644B3" w:rsidRDefault="002644B3" w:rsidP="001F76C7">
      <w:pPr>
        <w:autoSpaceDE w:val="0"/>
        <w:autoSpaceDN w:val="0"/>
        <w:adjustRightInd w:val="0"/>
        <w:spacing w:beforeLines="20" w:before="48" w:afterLines="20" w:after="48"/>
        <w:rPr>
          <w:sz w:val="22"/>
          <w:szCs w:val="22"/>
        </w:rPr>
      </w:pPr>
    </w:p>
    <w:p w14:paraId="433067D4" w14:textId="77777777" w:rsidR="006B11F2" w:rsidRDefault="00946BB6" w:rsidP="006B11F2">
      <w:r w:rsidRPr="006B11F2">
        <w:rPr>
          <w:b/>
        </w:rPr>
        <w:t xml:space="preserve">General </w:t>
      </w:r>
      <w:r w:rsidR="00165437" w:rsidRPr="006B11F2">
        <w:rPr>
          <w:b/>
        </w:rPr>
        <w:t xml:space="preserve">Position </w:t>
      </w:r>
      <w:r w:rsidRPr="006B11F2">
        <w:rPr>
          <w:b/>
        </w:rPr>
        <w:t>Description</w:t>
      </w:r>
      <w:r w:rsidR="00393976" w:rsidRPr="006B11F2">
        <w:rPr>
          <w:b/>
        </w:rPr>
        <w:br/>
      </w:r>
    </w:p>
    <w:p w14:paraId="06EDE238" w14:textId="77777777" w:rsidR="006B11F2" w:rsidRDefault="006B11F2" w:rsidP="006B11F2">
      <w:r>
        <w:t>This position, under the authority and direct supervision of the Training Manager, supports the coordination, administration, and evaluation of Peace Corps Georgia training activities for Peace Corps Volunteers (PCVs), Peace Corps Response Volunteers (PCRVs), and their counterparts. The Training Coordinator collaborates with Post staff to support the development and implementation of blended and e-learning approaches and ensures effective and up‑to‑date training for Invitees, Trainees, and Volunteers.</w:t>
      </w:r>
    </w:p>
    <w:p w14:paraId="52841FC5" w14:textId="3DFB44C0" w:rsidR="00353F42" w:rsidRPr="00BA7310" w:rsidRDefault="00973364" w:rsidP="003B78EF">
      <w:pPr>
        <w:pStyle w:val="ListParagraph"/>
        <w:numPr>
          <w:ilvl w:val="0"/>
          <w:numId w:val="1"/>
        </w:numPr>
        <w:autoSpaceDE w:val="0"/>
        <w:autoSpaceDN w:val="0"/>
        <w:adjustRightInd w:val="0"/>
        <w:spacing w:beforeLines="20" w:before="48" w:afterLines="20" w:after="48"/>
        <w:ind w:left="720" w:hanging="540"/>
        <w:rPr>
          <w:b/>
        </w:rPr>
      </w:pPr>
      <w:r w:rsidRPr="00353F42">
        <w:rPr>
          <w:b/>
        </w:rPr>
        <w:t>M</w:t>
      </w:r>
      <w:r w:rsidR="00037FB6" w:rsidRPr="00353F42">
        <w:rPr>
          <w:b/>
        </w:rPr>
        <w:t>ajor Duties and Responsibilities</w:t>
      </w:r>
    </w:p>
    <w:p w14:paraId="6F1592A6" w14:textId="7B09F5E9" w:rsidR="00353F42" w:rsidRPr="00353F42" w:rsidRDefault="00FC5D87" w:rsidP="003B78EF">
      <w:pPr>
        <w:pStyle w:val="ListParagraph"/>
        <w:numPr>
          <w:ilvl w:val="1"/>
          <w:numId w:val="1"/>
        </w:numPr>
        <w:autoSpaceDE w:val="0"/>
        <w:autoSpaceDN w:val="0"/>
        <w:adjustRightInd w:val="0"/>
        <w:spacing w:beforeLines="20" w:before="48" w:afterLines="20" w:after="48"/>
        <w:ind w:left="1080"/>
        <w:rPr>
          <w:b/>
        </w:rPr>
      </w:pPr>
      <w:r w:rsidRPr="00353F42">
        <w:rPr>
          <w:b/>
          <w:sz w:val="22"/>
          <w:szCs w:val="22"/>
        </w:rPr>
        <w:t>T</w:t>
      </w:r>
      <w:r w:rsidR="00E30A64" w:rsidRPr="00353F42">
        <w:rPr>
          <w:b/>
          <w:sz w:val="22"/>
          <w:szCs w:val="22"/>
        </w:rPr>
        <w:t>ra</w:t>
      </w:r>
      <w:r w:rsidRPr="00353F42">
        <w:rPr>
          <w:b/>
          <w:sz w:val="22"/>
          <w:szCs w:val="22"/>
        </w:rPr>
        <w:t>ining Design &amp; Delivery</w:t>
      </w:r>
      <w:r w:rsidR="00037FB6" w:rsidRPr="00353F42">
        <w:rPr>
          <w:b/>
          <w:sz w:val="22"/>
          <w:szCs w:val="22"/>
        </w:rPr>
        <w:t xml:space="preserve"> </w:t>
      </w:r>
    </w:p>
    <w:p w14:paraId="045C1DD7" w14:textId="3F47A79E" w:rsidR="00353F42" w:rsidRPr="0078744E" w:rsidRDefault="004D6B60" w:rsidP="003B78EF">
      <w:pPr>
        <w:pStyle w:val="ListParagraph"/>
        <w:numPr>
          <w:ilvl w:val="2"/>
          <w:numId w:val="1"/>
        </w:numPr>
        <w:autoSpaceDE w:val="0"/>
        <w:autoSpaceDN w:val="0"/>
        <w:adjustRightInd w:val="0"/>
        <w:spacing w:beforeLines="20" w:before="48" w:afterLines="20" w:after="48"/>
        <w:ind w:left="1620" w:hanging="360"/>
        <w:rPr>
          <w:sz w:val="22"/>
          <w:szCs w:val="22"/>
        </w:rPr>
      </w:pPr>
      <w:r w:rsidRPr="00B91A9E">
        <w:rPr>
          <w:sz w:val="22"/>
          <w:szCs w:val="22"/>
        </w:rPr>
        <w:t xml:space="preserve">Supports </w:t>
      </w:r>
      <w:r w:rsidR="00E30A64" w:rsidRPr="00B91A9E">
        <w:rPr>
          <w:sz w:val="22"/>
          <w:szCs w:val="22"/>
        </w:rPr>
        <w:t xml:space="preserve">the </w:t>
      </w:r>
      <w:r w:rsidRPr="00B91A9E">
        <w:rPr>
          <w:sz w:val="22"/>
          <w:szCs w:val="22"/>
        </w:rPr>
        <w:t>D</w:t>
      </w:r>
      <w:r w:rsidR="00A27503" w:rsidRPr="00B91A9E">
        <w:rPr>
          <w:sz w:val="22"/>
          <w:szCs w:val="22"/>
        </w:rPr>
        <w:t>irector of Programming and Training (D</w:t>
      </w:r>
      <w:r w:rsidRPr="00B91A9E">
        <w:rPr>
          <w:sz w:val="22"/>
          <w:szCs w:val="22"/>
        </w:rPr>
        <w:t>PT</w:t>
      </w:r>
      <w:r w:rsidR="00A27503" w:rsidRPr="00B91A9E">
        <w:rPr>
          <w:sz w:val="22"/>
          <w:szCs w:val="22"/>
        </w:rPr>
        <w:t>)</w:t>
      </w:r>
      <w:r w:rsidRPr="00B91A9E">
        <w:rPr>
          <w:sz w:val="22"/>
          <w:szCs w:val="22"/>
        </w:rPr>
        <w:t>,</w:t>
      </w:r>
      <w:r w:rsidRPr="00B91A9E">
        <w:rPr>
          <w:bCs/>
          <w:sz w:val="22"/>
          <w:szCs w:val="22"/>
        </w:rPr>
        <w:t xml:space="preserve"> </w:t>
      </w:r>
      <w:r w:rsidR="00A27503" w:rsidRPr="00B91A9E">
        <w:rPr>
          <w:bCs/>
          <w:sz w:val="22"/>
          <w:szCs w:val="22"/>
        </w:rPr>
        <w:t>Training Manger (</w:t>
      </w:r>
      <w:r w:rsidRPr="00B91A9E">
        <w:rPr>
          <w:bCs/>
          <w:sz w:val="22"/>
          <w:szCs w:val="22"/>
        </w:rPr>
        <w:t>TM</w:t>
      </w:r>
      <w:r w:rsidR="00A27503" w:rsidRPr="00B91A9E">
        <w:rPr>
          <w:bCs/>
          <w:sz w:val="22"/>
          <w:szCs w:val="22"/>
        </w:rPr>
        <w:t>)</w:t>
      </w:r>
      <w:r w:rsidRPr="00B91A9E">
        <w:rPr>
          <w:bCs/>
          <w:sz w:val="22"/>
          <w:szCs w:val="22"/>
        </w:rPr>
        <w:t xml:space="preserve">, </w:t>
      </w:r>
      <w:r w:rsidR="00BA7310">
        <w:rPr>
          <w:bCs/>
          <w:sz w:val="22"/>
          <w:szCs w:val="22"/>
        </w:rPr>
        <w:t xml:space="preserve">Language </w:t>
      </w:r>
      <w:r w:rsidR="00A27503" w:rsidRPr="00B91A9E">
        <w:rPr>
          <w:bCs/>
          <w:sz w:val="22"/>
          <w:szCs w:val="22"/>
        </w:rPr>
        <w:t xml:space="preserve">and </w:t>
      </w:r>
      <w:r w:rsidR="00707339">
        <w:rPr>
          <w:bCs/>
          <w:sz w:val="22"/>
          <w:szCs w:val="22"/>
        </w:rPr>
        <w:t>Interc</w:t>
      </w:r>
      <w:r w:rsidR="00A27503" w:rsidRPr="00B91A9E">
        <w:rPr>
          <w:bCs/>
          <w:sz w:val="22"/>
          <w:szCs w:val="22"/>
        </w:rPr>
        <w:t>ultural Coordinator (</w:t>
      </w:r>
      <w:r w:rsidRPr="00B91A9E">
        <w:rPr>
          <w:bCs/>
          <w:sz w:val="22"/>
          <w:szCs w:val="22"/>
        </w:rPr>
        <w:t>L</w:t>
      </w:r>
      <w:r w:rsidR="00707339">
        <w:rPr>
          <w:bCs/>
          <w:sz w:val="22"/>
          <w:szCs w:val="22"/>
        </w:rPr>
        <w:t>I</w:t>
      </w:r>
      <w:r w:rsidRPr="00B91A9E">
        <w:rPr>
          <w:bCs/>
          <w:sz w:val="22"/>
          <w:szCs w:val="22"/>
        </w:rPr>
        <w:t>CC</w:t>
      </w:r>
      <w:r w:rsidR="00A27503" w:rsidRPr="00B91A9E">
        <w:rPr>
          <w:bCs/>
          <w:sz w:val="22"/>
          <w:szCs w:val="22"/>
        </w:rPr>
        <w:t>)</w:t>
      </w:r>
      <w:r w:rsidRPr="00B91A9E">
        <w:rPr>
          <w:bCs/>
          <w:sz w:val="22"/>
          <w:szCs w:val="22"/>
        </w:rPr>
        <w:t xml:space="preserve">, and </w:t>
      </w:r>
      <w:r w:rsidR="00A27503" w:rsidRPr="00B91A9E">
        <w:rPr>
          <w:bCs/>
          <w:sz w:val="22"/>
          <w:szCs w:val="22"/>
        </w:rPr>
        <w:t>Program Managers (</w:t>
      </w:r>
      <w:r w:rsidRPr="00B91A9E">
        <w:rPr>
          <w:bCs/>
          <w:sz w:val="22"/>
          <w:szCs w:val="22"/>
        </w:rPr>
        <w:t>PMs</w:t>
      </w:r>
      <w:r w:rsidR="00A27503" w:rsidRPr="00B91A9E">
        <w:rPr>
          <w:bCs/>
          <w:sz w:val="22"/>
          <w:szCs w:val="22"/>
        </w:rPr>
        <w:t>)</w:t>
      </w:r>
      <w:r w:rsidRPr="00B91A9E">
        <w:rPr>
          <w:bCs/>
          <w:sz w:val="22"/>
          <w:szCs w:val="22"/>
        </w:rPr>
        <w:t xml:space="preserve"> to design, plan, and implement a range of training events, including pre-service, orientation, in-service, mid-service, supervisor conference, T</w:t>
      </w:r>
      <w:r w:rsidR="005B097D">
        <w:rPr>
          <w:bCs/>
          <w:sz w:val="22"/>
          <w:szCs w:val="22"/>
        </w:rPr>
        <w:t xml:space="preserve">raining of </w:t>
      </w:r>
      <w:r w:rsidRPr="00B91A9E">
        <w:rPr>
          <w:bCs/>
          <w:sz w:val="22"/>
          <w:szCs w:val="22"/>
        </w:rPr>
        <w:t>T</w:t>
      </w:r>
      <w:r w:rsidR="005B097D">
        <w:rPr>
          <w:bCs/>
          <w:sz w:val="22"/>
          <w:szCs w:val="22"/>
        </w:rPr>
        <w:t>rainer</w:t>
      </w:r>
      <w:r w:rsidRPr="00B91A9E">
        <w:rPr>
          <w:bCs/>
          <w:sz w:val="22"/>
          <w:szCs w:val="22"/>
        </w:rPr>
        <w:t>s</w:t>
      </w:r>
      <w:r w:rsidR="005B097D">
        <w:rPr>
          <w:bCs/>
          <w:sz w:val="22"/>
          <w:szCs w:val="22"/>
        </w:rPr>
        <w:t xml:space="preserve"> (TOT)</w:t>
      </w:r>
      <w:r w:rsidRPr="00B91A9E">
        <w:rPr>
          <w:bCs/>
          <w:sz w:val="22"/>
          <w:szCs w:val="22"/>
        </w:rPr>
        <w:t xml:space="preserve">, and close of service, providing organizational, logistical and administrative support </w:t>
      </w:r>
      <w:r w:rsidR="00973871" w:rsidRPr="00B91A9E">
        <w:rPr>
          <w:bCs/>
          <w:sz w:val="22"/>
          <w:szCs w:val="22"/>
        </w:rPr>
        <w:t xml:space="preserve">in </w:t>
      </w:r>
      <w:r w:rsidRPr="00B91A9E">
        <w:rPr>
          <w:bCs/>
          <w:sz w:val="22"/>
          <w:szCs w:val="22"/>
        </w:rPr>
        <w:t xml:space="preserve">collaboration with other units in </w:t>
      </w:r>
      <w:r w:rsidR="00A9435D" w:rsidRPr="00B91A9E">
        <w:rPr>
          <w:bCs/>
          <w:sz w:val="22"/>
          <w:szCs w:val="22"/>
        </w:rPr>
        <w:t>PC</w:t>
      </w:r>
      <w:r w:rsidRPr="00B91A9E">
        <w:rPr>
          <w:bCs/>
          <w:sz w:val="22"/>
          <w:szCs w:val="22"/>
        </w:rPr>
        <w:t xml:space="preserve"> Georgia.</w:t>
      </w:r>
    </w:p>
    <w:p w14:paraId="49A3E155" w14:textId="6C8B4C90" w:rsidR="00353F42" w:rsidRPr="0078744E" w:rsidRDefault="0071783F" w:rsidP="003B78EF">
      <w:pPr>
        <w:pStyle w:val="ListParagraph"/>
        <w:numPr>
          <w:ilvl w:val="2"/>
          <w:numId w:val="1"/>
        </w:numPr>
        <w:autoSpaceDE w:val="0"/>
        <w:autoSpaceDN w:val="0"/>
        <w:adjustRightInd w:val="0"/>
        <w:spacing w:beforeLines="20" w:before="48" w:afterLines="20" w:after="48"/>
        <w:ind w:left="1620" w:hanging="360"/>
        <w:rPr>
          <w:sz w:val="22"/>
          <w:szCs w:val="22"/>
        </w:rPr>
      </w:pPr>
      <w:r w:rsidRPr="00B91A9E">
        <w:rPr>
          <w:sz w:val="22"/>
          <w:szCs w:val="22"/>
        </w:rPr>
        <w:t xml:space="preserve">Assist TM </w:t>
      </w:r>
      <w:r w:rsidR="00353F42" w:rsidRPr="00B91A9E">
        <w:rPr>
          <w:sz w:val="22"/>
          <w:szCs w:val="22"/>
        </w:rPr>
        <w:t xml:space="preserve">and other relevant staff </w:t>
      </w:r>
      <w:r w:rsidRPr="00B91A9E">
        <w:rPr>
          <w:sz w:val="22"/>
          <w:szCs w:val="22"/>
        </w:rPr>
        <w:t xml:space="preserve">with </w:t>
      </w:r>
      <w:r w:rsidR="00E00D6A" w:rsidRPr="00B91A9E">
        <w:rPr>
          <w:sz w:val="22"/>
          <w:szCs w:val="22"/>
        </w:rPr>
        <w:t xml:space="preserve">2-year and Response </w:t>
      </w:r>
      <w:r w:rsidR="00525644" w:rsidRPr="00B91A9E">
        <w:rPr>
          <w:sz w:val="22"/>
          <w:szCs w:val="22"/>
        </w:rPr>
        <w:t xml:space="preserve">Pre-service training (PST) </w:t>
      </w:r>
      <w:r w:rsidRPr="00B91A9E">
        <w:rPr>
          <w:sz w:val="22"/>
          <w:szCs w:val="22"/>
        </w:rPr>
        <w:t>preparation</w:t>
      </w:r>
      <w:r w:rsidR="00525644" w:rsidRPr="00B91A9E">
        <w:rPr>
          <w:sz w:val="22"/>
          <w:szCs w:val="22"/>
        </w:rPr>
        <w:t xml:space="preserve"> and logistics </w:t>
      </w:r>
      <w:r w:rsidRPr="00B91A9E">
        <w:rPr>
          <w:sz w:val="22"/>
          <w:szCs w:val="22"/>
        </w:rPr>
        <w:t xml:space="preserve">including the following: identifying training site, office space, cluster sites, schools, and </w:t>
      </w:r>
      <w:r w:rsidR="00D255D4">
        <w:rPr>
          <w:sz w:val="22"/>
          <w:szCs w:val="22"/>
        </w:rPr>
        <w:t>non-governmental organization</w:t>
      </w:r>
      <w:r w:rsidRPr="00B91A9E">
        <w:rPr>
          <w:sz w:val="22"/>
          <w:szCs w:val="22"/>
        </w:rPr>
        <w:t xml:space="preserve">s in communities where training will take place; </w:t>
      </w:r>
      <w:r w:rsidR="00272EB8">
        <w:rPr>
          <w:sz w:val="22"/>
          <w:szCs w:val="22"/>
        </w:rPr>
        <w:t xml:space="preserve">directing </w:t>
      </w:r>
      <w:r w:rsidR="00DB6F36" w:rsidRPr="00B91A9E">
        <w:rPr>
          <w:sz w:val="22"/>
          <w:szCs w:val="22"/>
        </w:rPr>
        <w:t xml:space="preserve">PST Technical Trainers, </w:t>
      </w:r>
      <w:r w:rsidRPr="00B91A9E">
        <w:rPr>
          <w:sz w:val="22"/>
          <w:szCs w:val="22"/>
        </w:rPr>
        <w:t>Administrative Assistant</w:t>
      </w:r>
      <w:r w:rsidR="00E30A64" w:rsidRPr="00B91A9E">
        <w:rPr>
          <w:sz w:val="22"/>
          <w:szCs w:val="22"/>
        </w:rPr>
        <w:t>s</w:t>
      </w:r>
      <w:r w:rsidRPr="00B91A9E">
        <w:rPr>
          <w:sz w:val="22"/>
          <w:szCs w:val="22"/>
        </w:rPr>
        <w:t>, and other PST staff as required.</w:t>
      </w:r>
    </w:p>
    <w:p w14:paraId="130D0432" w14:textId="03F4090C" w:rsidR="00353F42" w:rsidRPr="0078744E" w:rsidRDefault="00F734A0" w:rsidP="003B78EF">
      <w:pPr>
        <w:pStyle w:val="ListParagraph"/>
        <w:numPr>
          <w:ilvl w:val="2"/>
          <w:numId w:val="1"/>
        </w:numPr>
        <w:autoSpaceDE w:val="0"/>
        <w:autoSpaceDN w:val="0"/>
        <w:adjustRightInd w:val="0"/>
        <w:spacing w:beforeLines="20" w:before="48" w:afterLines="20" w:after="48"/>
        <w:ind w:left="1620" w:hanging="360"/>
        <w:rPr>
          <w:sz w:val="22"/>
          <w:szCs w:val="22"/>
        </w:rPr>
      </w:pPr>
      <w:r>
        <w:rPr>
          <w:sz w:val="22"/>
          <w:szCs w:val="22"/>
        </w:rPr>
        <w:t>S</w:t>
      </w:r>
      <w:r w:rsidR="00FC5D87" w:rsidRPr="00B91A9E">
        <w:rPr>
          <w:sz w:val="22"/>
          <w:szCs w:val="22"/>
        </w:rPr>
        <w:t>upport</w:t>
      </w:r>
      <w:r>
        <w:rPr>
          <w:sz w:val="22"/>
          <w:szCs w:val="22"/>
        </w:rPr>
        <w:t>s</w:t>
      </w:r>
      <w:r w:rsidR="00FC5D87" w:rsidRPr="00B91A9E">
        <w:rPr>
          <w:sz w:val="22"/>
          <w:szCs w:val="22"/>
        </w:rPr>
        <w:t xml:space="preserve"> </w:t>
      </w:r>
      <w:r w:rsidR="00E3508F" w:rsidRPr="0078744E">
        <w:rPr>
          <w:sz w:val="22"/>
          <w:szCs w:val="22"/>
        </w:rPr>
        <w:t>implementation of the Peace Corps training design and assessment alignment process and contribute to the 27‑month learning and assessment continuum.</w:t>
      </w:r>
    </w:p>
    <w:p w14:paraId="143EA1D7" w14:textId="3185D9D2" w:rsidR="004038F2" w:rsidRPr="0078744E" w:rsidRDefault="00FA62E3" w:rsidP="003B78EF">
      <w:pPr>
        <w:pStyle w:val="ListParagraph"/>
        <w:numPr>
          <w:ilvl w:val="2"/>
          <w:numId w:val="1"/>
        </w:numPr>
        <w:autoSpaceDE w:val="0"/>
        <w:autoSpaceDN w:val="0"/>
        <w:adjustRightInd w:val="0"/>
        <w:spacing w:beforeLines="20" w:before="48" w:afterLines="20" w:after="48"/>
        <w:ind w:left="1620" w:hanging="360"/>
        <w:rPr>
          <w:sz w:val="22"/>
          <w:szCs w:val="22"/>
        </w:rPr>
      </w:pPr>
      <w:r>
        <w:rPr>
          <w:sz w:val="22"/>
          <w:szCs w:val="22"/>
        </w:rPr>
        <w:t xml:space="preserve"> Coordinates with Post units to inte</w:t>
      </w:r>
      <w:r w:rsidR="00A1046C">
        <w:rPr>
          <w:sz w:val="22"/>
          <w:szCs w:val="22"/>
        </w:rPr>
        <w:t>grate training content across learning experiences</w:t>
      </w:r>
    </w:p>
    <w:p w14:paraId="392E8288" w14:textId="318CEB4A" w:rsidR="00353F42" w:rsidRPr="0078744E" w:rsidRDefault="00867F71" w:rsidP="003B78EF">
      <w:pPr>
        <w:pStyle w:val="ListParagraph"/>
        <w:numPr>
          <w:ilvl w:val="2"/>
          <w:numId w:val="1"/>
        </w:numPr>
        <w:autoSpaceDE w:val="0"/>
        <w:autoSpaceDN w:val="0"/>
        <w:adjustRightInd w:val="0"/>
        <w:spacing w:beforeLines="20" w:before="48" w:afterLines="20" w:after="48"/>
        <w:ind w:left="1620" w:hanging="360"/>
        <w:rPr>
          <w:sz w:val="22"/>
          <w:szCs w:val="22"/>
        </w:rPr>
      </w:pPr>
      <w:r>
        <w:rPr>
          <w:sz w:val="22"/>
          <w:szCs w:val="22"/>
        </w:rPr>
        <w:t>Assists</w:t>
      </w:r>
      <w:r w:rsidR="005C0897" w:rsidRPr="00B91A9E">
        <w:rPr>
          <w:sz w:val="22"/>
          <w:szCs w:val="22"/>
        </w:rPr>
        <w:t xml:space="preserve"> </w:t>
      </w:r>
      <w:r w:rsidR="00D31547" w:rsidRPr="00B91A9E">
        <w:rPr>
          <w:sz w:val="22"/>
          <w:szCs w:val="22"/>
        </w:rPr>
        <w:t>TM</w:t>
      </w:r>
      <w:r w:rsidR="007A0C35" w:rsidRPr="00B91A9E">
        <w:rPr>
          <w:sz w:val="22"/>
          <w:szCs w:val="22"/>
        </w:rPr>
        <w:t xml:space="preserve"> </w:t>
      </w:r>
      <w:r w:rsidR="00CA6821">
        <w:rPr>
          <w:sz w:val="22"/>
          <w:szCs w:val="22"/>
        </w:rPr>
        <w:t xml:space="preserve">in developing session </w:t>
      </w:r>
      <w:r w:rsidR="00992B7E">
        <w:rPr>
          <w:sz w:val="22"/>
          <w:szCs w:val="22"/>
        </w:rPr>
        <w:t>plans using Peace Corps session methodology.</w:t>
      </w:r>
    </w:p>
    <w:p w14:paraId="3BE6F3E4" w14:textId="54B385F9" w:rsidR="00353F42" w:rsidRPr="0078744E" w:rsidRDefault="000F4715" w:rsidP="003B78EF">
      <w:pPr>
        <w:pStyle w:val="ListParagraph"/>
        <w:numPr>
          <w:ilvl w:val="2"/>
          <w:numId w:val="1"/>
        </w:numPr>
        <w:autoSpaceDE w:val="0"/>
        <w:autoSpaceDN w:val="0"/>
        <w:adjustRightInd w:val="0"/>
        <w:spacing w:beforeLines="20" w:before="48" w:afterLines="20" w:after="48"/>
        <w:ind w:left="1620" w:hanging="360"/>
        <w:rPr>
          <w:sz w:val="22"/>
          <w:szCs w:val="22"/>
        </w:rPr>
      </w:pPr>
      <w:r>
        <w:rPr>
          <w:sz w:val="22"/>
          <w:szCs w:val="22"/>
        </w:rPr>
        <w:t>Prepares</w:t>
      </w:r>
      <w:r w:rsidR="00DE6C7E">
        <w:rPr>
          <w:sz w:val="22"/>
          <w:szCs w:val="22"/>
        </w:rPr>
        <w:t>, facilitates</w:t>
      </w:r>
      <w:r w:rsidR="004038F2">
        <w:rPr>
          <w:sz w:val="22"/>
          <w:szCs w:val="22"/>
        </w:rPr>
        <w:t xml:space="preserve"> </w:t>
      </w:r>
      <w:r>
        <w:rPr>
          <w:sz w:val="22"/>
          <w:szCs w:val="22"/>
        </w:rPr>
        <w:t>or c</w:t>
      </w:r>
      <w:r w:rsidR="00D31547" w:rsidRPr="00B91A9E">
        <w:rPr>
          <w:sz w:val="22"/>
          <w:szCs w:val="22"/>
        </w:rPr>
        <w:t>o-facilitates</w:t>
      </w:r>
      <w:r w:rsidR="00FC5D87" w:rsidRPr="00B91A9E">
        <w:rPr>
          <w:sz w:val="22"/>
          <w:szCs w:val="22"/>
        </w:rPr>
        <w:t xml:space="preserve"> training sessions</w:t>
      </w:r>
      <w:r w:rsidR="004671B4">
        <w:rPr>
          <w:sz w:val="22"/>
          <w:szCs w:val="22"/>
        </w:rPr>
        <w:t xml:space="preserve"> when requested</w:t>
      </w:r>
      <w:r w:rsidR="00FC5D87" w:rsidRPr="00B91A9E">
        <w:rPr>
          <w:sz w:val="22"/>
          <w:szCs w:val="22"/>
        </w:rPr>
        <w:t xml:space="preserve">. </w:t>
      </w:r>
    </w:p>
    <w:p w14:paraId="55259003" w14:textId="2678C755" w:rsidR="00730166" w:rsidRPr="0078744E" w:rsidRDefault="00730166" w:rsidP="003B78EF">
      <w:pPr>
        <w:pStyle w:val="ListParagraph"/>
        <w:numPr>
          <w:ilvl w:val="2"/>
          <w:numId w:val="1"/>
        </w:numPr>
        <w:autoSpaceDE w:val="0"/>
        <w:autoSpaceDN w:val="0"/>
        <w:adjustRightInd w:val="0"/>
        <w:spacing w:beforeLines="20" w:before="48" w:afterLines="20" w:after="48"/>
        <w:ind w:left="1620" w:hanging="360"/>
        <w:rPr>
          <w:sz w:val="22"/>
          <w:szCs w:val="22"/>
        </w:rPr>
      </w:pPr>
      <w:r w:rsidRPr="0078744E">
        <w:rPr>
          <w:rFonts w:eastAsiaTheme="minorEastAsia"/>
          <w:sz w:val="22"/>
          <w:szCs w:val="22"/>
        </w:rPr>
        <w:t xml:space="preserve"> </w:t>
      </w:r>
      <w:r w:rsidRPr="0078744E">
        <w:rPr>
          <w:sz w:val="22"/>
          <w:szCs w:val="22"/>
        </w:rPr>
        <w:t>Prepares and organizes training materials and documentation.</w:t>
      </w:r>
    </w:p>
    <w:p w14:paraId="5D81CEFC" w14:textId="77777777" w:rsidR="00353F42" w:rsidRPr="00B91A9E" w:rsidRDefault="00FC5D87" w:rsidP="003B78EF">
      <w:pPr>
        <w:pStyle w:val="ListParagraph"/>
        <w:numPr>
          <w:ilvl w:val="2"/>
          <w:numId w:val="1"/>
        </w:numPr>
        <w:autoSpaceDE w:val="0"/>
        <w:autoSpaceDN w:val="0"/>
        <w:adjustRightInd w:val="0"/>
        <w:spacing w:beforeLines="20" w:before="48" w:afterLines="20" w:after="48"/>
        <w:ind w:left="1620" w:hanging="360"/>
      </w:pPr>
      <w:r w:rsidRPr="00B91A9E">
        <w:rPr>
          <w:sz w:val="22"/>
          <w:szCs w:val="22"/>
        </w:rPr>
        <w:t>Actively participates in meetings, planning activities and other pertinent events for the management of the Training Unit as designated by the TM and</w:t>
      </w:r>
      <w:r w:rsidR="005C0897" w:rsidRPr="00B91A9E">
        <w:rPr>
          <w:sz w:val="22"/>
          <w:szCs w:val="22"/>
        </w:rPr>
        <w:t xml:space="preserve"> </w:t>
      </w:r>
      <w:r w:rsidRPr="00B91A9E">
        <w:rPr>
          <w:sz w:val="22"/>
          <w:szCs w:val="22"/>
        </w:rPr>
        <w:t>DPT</w:t>
      </w:r>
      <w:r w:rsidR="00FA387E" w:rsidRPr="00B91A9E">
        <w:rPr>
          <w:sz w:val="22"/>
          <w:szCs w:val="22"/>
        </w:rPr>
        <w:t>;</w:t>
      </w:r>
      <w:r w:rsidRPr="00B91A9E">
        <w:rPr>
          <w:sz w:val="22"/>
          <w:szCs w:val="22"/>
        </w:rPr>
        <w:t xml:space="preserve"> takes meeting minutes as requested. </w:t>
      </w:r>
    </w:p>
    <w:p w14:paraId="75E0608A" w14:textId="0348B7C9" w:rsidR="00DB185B" w:rsidRDefault="003B78EF" w:rsidP="001F76C7">
      <w:pPr>
        <w:pStyle w:val="ListParagraph"/>
        <w:spacing w:beforeLines="20" w:before="48" w:afterLines="20" w:after="48"/>
        <w:ind w:left="360" w:hanging="360"/>
        <w:rPr>
          <w:sz w:val="22"/>
          <w:szCs w:val="22"/>
        </w:rPr>
      </w:pPr>
      <w:r>
        <w:t>Coordinates logistics for training events including venue setup, supplies, and materials</w:t>
      </w:r>
    </w:p>
    <w:p w14:paraId="711A1F78" w14:textId="59D0E75C" w:rsidR="00B91A9E" w:rsidRDefault="00DB185B" w:rsidP="003B78EF">
      <w:pPr>
        <w:pStyle w:val="ListParagraph"/>
        <w:numPr>
          <w:ilvl w:val="1"/>
          <w:numId w:val="1"/>
        </w:numPr>
        <w:spacing w:beforeLines="20" w:before="48" w:afterLines="20" w:after="48"/>
        <w:ind w:left="1080"/>
        <w:rPr>
          <w:b/>
          <w:sz w:val="22"/>
          <w:szCs w:val="22"/>
        </w:rPr>
      </w:pPr>
      <w:r w:rsidRPr="00B91A9E">
        <w:rPr>
          <w:b/>
          <w:sz w:val="22"/>
          <w:szCs w:val="22"/>
        </w:rPr>
        <w:t>Blende</w:t>
      </w:r>
      <w:r w:rsidR="00037FB6" w:rsidRPr="00B91A9E">
        <w:rPr>
          <w:b/>
          <w:sz w:val="22"/>
          <w:szCs w:val="22"/>
        </w:rPr>
        <w:t xml:space="preserve">d Learning Design and Management </w:t>
      </w:r>
    </w:p>
    <w:p w14:paraId="6FBFFB69" w14:textId="1254B239" w:rsidR="009D6D20" w:rsidRPr="0078744E" w:rsidRDefault="009D6D20" w:rsidP="009D6D20">
      <w:pPr>
        <w:pStyle w:val="ListParagraph"/>
        <w:numPr>
          <w:ilvl w:val="2"/>
          <w:numId w:val="1"/>
        </w:numPr>
        <w:spacing w:beforeLines="20" w:before="48" w:afterLines="20" w:after="48"/>
        <w:ind w:left="1620" w:hanging="360"/>
        <w:rPr>
          <w:sz w:val="22"/>
          <w:szCs w:val="22"/>
        </w:rPr>
      </w:pPr>
      <w:r w:rsidRPr="0078744E">
        <w:rPr>
          <w:sz w:val="22"/>
          <w:szCs w:val="22"/>
        </w:rPr>
        <w:t>Supports implementation of a blended learning strategy using Peace Corps LearningSpace and other learning platforms.</w:t>
      </w:r>
    </w:p>
    <w:p w14:paraId="7927E20A" w14:textId="10341868" w:rsidR="00FC2564" w:rsidRPr="0078744E" w:rsidRDefault="00FC2564" w:rsidP="00FC2564">
      <w:pPr>
        <w:pStyle w:val="ListParagraph"/>
        <w:numPr>
          <w:ilvl w:val="2"/>
          <w:numId w:val="1"/>
        </w:numPr>
        <w:spacing w:beforeLines="20" w:before="48" w:afterLines="20" w:after="48"/>
        <w:ind w:left="1620" w:hanging="360"/>
        <w:rPr>
          <w:sz w:val="22"/>
          <w:szCs w:val="22"/>
        </w:rPr>
      </w:pPr>
      <w:r w:rsidRPr="0078744E">
        <w:rPr>
          <w:sz w:val="22"/>
          <w:szCs w:val="22"/>
        </w:rPr>
        <w:lastRenderedPageBreak/>
        <w:t>Develops and manages LearningSpace courses and upload training materials.</w:t>
      </w:r>
    </w:p>
    <w:p w14:paraId="5438651E" w14:textId="1D988C70" w:rsidR="00B91A9E" w:rsidRPr="00B91A9E" w:rsidRDefault="00B91A9E" w:rsidP="003B78EF">
      <w:pPr>
        <w:pStyle w:val="ListParagraph"/>
        <w:numPr>
          <w:ilvl w:val="2"/>
          <w:numId w:val="1"/>
        </w:numPr>
        <w:spacing w:beforeLines="20" w:before="48" w:afterLines="20" w:after="48"/>
        <w:ind w:left="1620" w:hanging="360"/>
        <w:rPr>
          <w:sz w:val="22"/>
          <w:szCs w:val="22"/>
        </w:rPr>
      </w:pPr>
      <w:r w:rsidRPr="00B91A9E">
        <w:rPr>
          <w:sz w:val="22"/>
          <w:szCs w:val="22"/>
        </w:rPr>
        <w:t xml:space="preserve">Provides recommendations to the Training Manager and Senior Staff on the resources needed for the effective implementation of a blended </w:t>
      </w:r>
      <w:r w:rsidR="00552282">
        <w:rPr>
          <w:sz w:val="22"/>
          <w:szCs w:val="22"/>
        </w:rPr>
        <w:t>and e-</w:t>
      </w:r>
      <w:r w:rsidRPr="00B91A9E">
        <w:rPr>
          <w:sz w:val="22"/>
          <w:szCs w:val="22"/>
        </w:rPr>
        <w:t xml:space="preserve">learning approach (hardware, software, human resources and knowledge). </w:t>
      </w:r>
    </w:p>
    <w:p w14:paraId="0BCC728C" w14:textId="2182E0C7" w:rsidR="00F55EA9" w:rsidRPr="0078744E" w:rsidRDefault="00F55EA9" w:rsidP="00F55EA9">
      <w:pPr>
        <w:pStyle w:val="ListParagraph"/>
        <w:numPr>
          <w:ilvl w:val="2"/>
          <w:numId w:val="1"/>
        </w:numPr>
        <w:spacing w:beforeLines="20" w:before="48" w:afterLines="20" w:after="48"/>
        <w:ind w:left="1620" w:hanging="360"/>
        <w:rPr>
          <w:sz w:val="22"/>
          <w:szCs w:val="22"/>
        </w:rPr>
      </w:pPr>
      <w:r w:rsidRPr="0078744E">
        <w:rPr>
          <w:sz w:val="22"/>
          <w:szCs w:val="22"/>
        </w:rPr>
        <w:t>Support development of digital and print training materials including manuals, presentations, job aids, and videos.</w:t>
      </w:r>
    </w:p>
    <w:p w14:paraId="095098B2" w14:textId="63C459E5" w:rsidR="00195618" w:rsidRPr="0078744E" w:rsidRDefault="00195618" w:rsidP="00195618">
      <w:pPr>
        <w:pStyle w:val="ListParagraph"/>
        <w:numPr>
          <w:ilvl w:val="2"/>
          <w:numId w:val="1"/>
        </w:numPr>
        <w:spacing w:beforeLines="20" w:before="48" w:afterLines="20" w:after="48"/>
        <w:ind w:left="1620" w:hanging="360"/>
        <w:rPr>
          <w:sz w:val="22"/>
          <w:szCs w:val="22"/>
        </w:rPr>
      </w:pPr>
      <w:r w:rsidRPr="0078744E">
        <w:rPr>
          <w:sz w:val="22"/>
          <w:szCs w:val="22"/>
        </w:rPr>
        <w:t>Assist</w:t>
      </w:r>
      <w:r w:rsidR="00626CEC" w:rsidRPr="0078744E">
        <w:rPr>
          <w:sz w:val="22"/>
          <w:szCs w:val="22"/>
        </w:rPr>
        <w:t>s</w:t>
      </w:r>
      <w:r w:rsidRPr="0078744E">
        <w:rPr>
          <w:sz w:val="22"/>
          <w:szCs w:val="22"/>
        </w:rPr>
        <w:t xml:space="preserve"> staff in developing technology‑supported training resources.</w:t>
      </w:r>
    </w:p>
    <w:p w14:paraId="6E85ABDD" w14:textId="769AA3E8" w:rsidR="004D52C9" w:rsidRPr="0078744E" w:rsidRDefault="004D52C9" w:rsidP="004D52C9">
      <w:pPr>
        <w:pStyle w:val="ListParagraph"/>
        <w:numPr>
          <w:ilvl w:val="2"/>
          <w:numId w:val="1"/>
        </w:numPr>
        <w:spacing w:beforeLines="20" w:before="48" w:afterLines="20" w:after="48"/>
        <w:ind w:left="1620" w:hanging="360"/>
        <w:rPr>
          <w:sz w:val="22"/>
          <w:szCs w:val="22"/>
        </w:rPr>
      </w:pPr>
      <w:r w:rsidRPr="0078744E">
        <w:rPr>
          <w:sz w:val="22"/>
          <w:szCs w:val="22"/>
        </w:rPr>
        <w:t>Identifies and shares best practices and resources for integration into LearningSpace.</w:t>
      </w:r>
    </w:p>
    <w:p w14:paraId="51D4B23D" w14:textId="77777777" w:rsidR="00CD5AB1" w:rsidRPr="004D52C9" w:rsidRDefault="00CD5AB1" w:rsidP="0078744E">
      <w:pPr>
        <w:spacing w:beforeLines="20" w:before="48" w:afterLines="20" w:after="48"/>
        <w:ind w:left="1080"/>
      </w:pPr>
    </w:p>
    <w:p w14:paraId="0DAF5474" w14:textId="77777777" w:rsidR="00B91A9E" w:rsidRDefault="00B91A9E" w:rsidP="003B78EF">
      <w:pPr>
        <w:pStyle w:val="ListParagraph"/>
        <w:numPr>
          <w:ilvl w:val="1"/>
          <w:numId w:val="1"/>
        </w:numPr>
        <w:spacing w:beforeLines="20" w:before="48" w:afterLines="20" w:after="48"/>
        <w:ind w:left="1080"/>
        <w:rPr>
          <w:b/>
          <w:sz w:val="22"/>
          <w:szCs w:val="22"/>
        </w:rPr>
      </w:pPr>
      <w:r w:rsidRPr="00B91A9E">
        <w:rPr>
          <w:b/>
          <w:sz w:val="22"/>
          <w:szCs w:val="22"/>
        </w:rPr>
        <w:t>Trainee and Volunteer Support</w:t>
      </w:r>
    </w:p>
    <w:p w14:paraId="629A9A68" w14:textId="6F8E3EAA" w:rsidR="007A2626" w:rsidRPr="0078744E" w:rsidRDefault="007A2626" w:rsidP="007A2626">
      <w:pPr>
        <w:pStyle w:val="ListParagraph"/>
        <w:numPr>
          <w:ilvl w:val="2"/>
          <w:numId w:val="1"/>
        </w:numPr>
        <w:spacing w:beforeLines="20" w:before="48" w:afterLines="20" w:after="48"/>
        <w:ind w:left="1620" w:hanging="360"/>
        <w:rPr>
          <w:sz w:val="22"/>
          <w:szCs w:val="22"/>
        </w:rPr>
      </w:pPr>
      <w:r w:rsidRPr="0078744E">
        <w:rPr>
          <w:sz w:val="22"/>
          <w:szCs w:val="22"/>
        </w:rPr>
        <w:t>Observe trainees and volunteers during training activities and document learning progress.</w:t>
      </w:r>
    </w:p>
    <w:p w14:paraId="19506D8F" w14:textId="406AB3AC" w:rsidR="00B91A9E" w:rsidRPr="00B91A9E" w:rsidRDefault="00B91A9E" w:rsidP="003B78EF">
      <w:pPr>
        <w:pStyle w:val="ListParagraph"/>
        <w:numPr>
          <w:ilvl w:val="2"/>
          <w:numId w:val="1"/>
        </w:numPr>
        <w:spacing w:beforeLines="20" w:before="48" w:afterLines="20" w:after="48"/>
        <w:ind w:left="1620" w:hanging="360"/>
        <w:rPr>
          <w:sz w:val="22"/>
          <w:szCs w:val="22"/>
        </w:rPr>
      </w:pPr>
      <w:r w:rsidRPr="00B91A9E">
        <w:rPr>
          <w:sz w:val="22"/>
          <w:szCs w:val="22"/>
        </w:rPr>
        <w:t xml:space="preserve">Provides timely feedback to Trainees and Volunteers and ensures that the proper documentation is </w:t>
      </w:r>
      <w:r w:rsidR="382A623F" w:rsidRPr="30D9D119">
        <w:rPr>
          <w:sz w:val="22"/>
          <w:szCs w:val="22"/>
        </w:rPr>
        <w:t>completed,</w:t>
      </w:r>
      <w:r w:rsidR="00A57807" w:rsidRPr="00B91A9E">
        <w:rPr>
          <w:sz w:val="22"/>
          <w:szCs w:val="22"/>
        </w:rPr>
        <w:t xml:space="preserve"> </w:t>
      </w:r>
      <w:r w:rsidRPr="00B91A9E">
        <w:rPr>
          <w:sz w:val="22"/>
          <w:szCs w:val="22"/>
        </w:rPr>
        <w:t>and the key staff are informed of the feedback.</w:t>
      </w:r>
    </w:p>
    <w:p w14:paraId="3D4C820F" w14:textId="1A476CAD" w:rsidR="00F26462" w:rsidRPr="00F26462" w:rsidRDefault="00F26462" w:rsidP="00F26462">
      <w:pPr>
        <w:pStyle w:val="ListParagraph"/>
        <w:numPr>
          <w:ilvl w:val="2"/>
          <w:numId w:val="1"/>
        </w:numPr>
        <w:spacing w:beforeLines="20" w:before="48" w:afterLines="20" w:after="48"/>
        <w:ind w:left="1620" w:hanging="360"/>
        <w:rPr>
          <w:sz w:val="22"/>
          <w:szCs w:val="22"/>
        </w:rPr>
      </w:pPr>
      <w:r>
        <w:rPr>
          <w:sz w:val="22"/>
          <w:szCs w:val="22"/>
        </w:rPr>
        <w:t xml:space="preserve"> </w:t>
      </w:r>
      <w:r w:rsidRPr="30D9D119">
        <w:rPr>
          <w:sz w:val="22"/>
          <w:szCs w:val="22"/>
        </w:rPr>
        <w:t>Provides technical support for trainees and volunteers using the Peace Corps learning management system.</w:t>
      </w:r>
    </w:p>
    <w:p w14:paraId="366B6983" w14:textId="77777777" w:rsidR="00BA7310" w:rsidRDefault="00BA7310" w:rsidP="001F76C7">
      <w:pPr>
        <w:spacing w:beforeLines="20" w:before="48" w:afterLines="20" w:after="48"/>
        <w:rPr>
          <w:b/>
          <w:sz w:val="22"/>
          <w:szCs w:val="22"/>
        </w:rPr>
      </w:pPr>
    </w:p>
    <w:p w14:paraId="149AD351" w14:textId="192CBA44" w:rsidR="00B91A9E" w:rsidRPr="00B91A9E" w:rsidRDefault="00B91A9E" w:rsidP="003B78EF">
      <w:pPr>
        <w:pStyle w:val="ListParagraph"/>
        <w:numPr>
          <w:ilvl w:val="1"/>
          <w:numId w:val="1"/>
        </w:numPr>
        <w:spacing w:beforeLines="20" w:before="48" w:afterLines="20" w:after="48"/>
        <w:ind w:left="1080"/>
        <w:rPr>
          <w:b/>
          <w:sz w:val="22"/>
          <w:szCs w:val="22"/>
        </w:rPr>
      </w:pPr>
      <w:r w:rsidRPr="00B91A9E">
        <w:rPr>
          <w:b/>
          <w:sz w:val="22"/>
          <w:szCs w:val="22"/>
        </w:rPr>
        <w:t>Training Evaluation &amp; Quality</w:t>
      </w:r>
    </w:p>
    <w:p w14:paraId="7F1E1E16" w14:textId="22471925" w:rsidR="00BD4DCC" w:rsidRPr="00BD4DCC" w:rsidRDefault="00BD4DCC" w:rsidP="00BD4DCC">
      <w:pPr>
        <w:pStyle w:val="ListParagraph"/>
        <w:numPr>
          <w:ilvl w:val="0"/>
          <w:numId w:val="2"/>
        </w:numPr>
        <w:spacing w:beforeLines="20" w:before="48" w:afterLines="20" w:after="48"/>
        <w:ind w:left="1620"/>
        <w:rPr>
          <w:sz w:val="22"/>
          <w:szCs w:val="22"/>
        </w:rPr>
      </w:pPr>
      <w:r w:rsidRPr="30D9D119">
        <w:rPr>
          <w:sz w:val="22"/>
          <w:szCs w:val="22"/>
        </w:rPr>
        <w:t>Supports design and administration of training evaluations.</w:t>
      </w:r>
    </w:p>
    <w:p w14:paraId="69A903FE" w14:textId="1D575E65" w:rsidR="00B91A9E" w:rsidRDefault="00B91A9E" w:rsidP="003B78EF">
      <w:pPr>
        <w:pStyle w:val="ListParagraph"/>
        <w:numPr>
          <w:ilvl w:val="0"/>
          <w:numId w:val="2"/>
        </w:numPr>
        <w:spacing w:beforeLines="20" w:before="48" w:afterLines="20" w:after="48"/>
        <w:ind w:left="1620"/>
        <w:rPr>
          <w:sz w:val="22"/>
          <w:szCs w:val="22"/>
        </w:rPr>
      </w:pPr>
      <w:r w:rsidRPr="00037FB6">
        <w:rPr>
          <w:sz w:val="22"/>
          <w:szCs w:val="22"/>
        </w:rPr>
        <w:t>Reviews training data and makes key recommendations to increase quality, efficiency and effectiveness of trainings. Wo</w:t>
      </w:r>
      <w:r>
        <w:rPr>
          <w:sz w:val="22"/>
          <w:szCs w:val="22"/>
        </w:rPr>
        <w:t>rks with TM and other staff members</w:t>
      </w:r>
      <w:r w:rsidRPr="00037FB6">
        <w:rPr>
          <w:sz w:val="22"/>
          <w:szCs w:val="22"/>
        </w:rPr>
        <w:t xml:space="preserve"> to integrate recommendations into the 27</w:t>
      </w:r>
      <w:r w:rsidR="00A74AE2">
        <w:rPr>
          <w:sz w:val="22"/>
          <w:szCs w:val="22"/>
        </w:rPr>
        <w:t>-</w:t>
      </w:r>
      <w:r w:rsidRPr="00037FB6">
        <w:rPr>
          <w:sz w:val="22"/>
          <w:szCs w:val="22"/>
        </w:rPr>
        <w:t xml:space="preserve">month continuum and individual </w:t>
      </w:r>
      <w:r w:rsidR="008977CF">
        <w:rPr>
          <w:sz w:val="22"/>
          <w:szCs w:val="22"/>
        </w:rPr>
        <w:t>Calendar of Training Events</w:t>
      </w:r>
      <w:r w:rsidRPr="00037FB6">
        <w:rPr>
          <w:sz w:val="22"/>
          <w:szCs w:val="22"/>
        </w:rPr>
        <w:t>.</w:t>
      </w:r>
    </w:p>
    <w:p w14:paraId="58C36B2E" w14:textId="1581BBD5" w:rsidR="00D33D57" w:rsidRPr="0078744E" w:rsidRDefault="00D33D57" w:rsidP="00D33D57">
      <w:pPr>
        <w:pStyle w:val="ListParagraph"/>
        <w:numPr>
          <w:ilvl w:val="0"/>
          <w:numId w:val="2"/>
        </w:numPr>
        <w:spacing w:beforeLines="20" w:before="48" w:afterLines="20" w:after="48"/>
        <w:ind w:left="1620"/>
        <w:rPr>
          <w:sz w:val="22"/>
          <w:szCs w:val="22"/>
        </w:rPr>
      </w:pPr>
      <w:r w:rsidRPr="0078744E">
        <w:rPr>
          <w:rFonts w:eastAsiaTheme="minorEastAsia"/>
          <w:sz w:val="22"/>
          <w:szCs w:val="22"/>
        </w:rPr>
        <w:t xml:space="preserve"> </w:t>
      </w:r>
      <w:r w:rsidRPr="0078744E">
        <w:rPr>
          <w:sz w:val="22"/>
          <w:szCs w:val="22"/>
        </w:rPr>
        <w:t>Assists with collection and organization of assessment data.</w:t>
      </w:r>
    </w:p>
    <w:p w14:paraId="09443886" w14:textId="3D1C8801" w:rsidR="00B91A9E" w:rsidRPr="00B91A9E" w:rsidRDefault="00B91A9E" w:rsidP="003B78EF">
      <w:pPr>
        <w:pStyle w:val="ListParagraph"/>
        <w:numPr>
          <w:ilvl w:val="0"/>
          <w:numId w:val="2"/>
        </w:numPr>
        <w:spacing w:beforeLines="20" w:before="48" w:afterLines="20" w:after="48"/>
        <w:ind w:left="1620"/>
        <w:rPr>
          <w:sz w:val="22"/>
          <w:szCs w:val="22"/>
        </w:rPr>
      </w:pPr>
      <w:r w:rsidRPr="004D31C3">
        <w:rPr>
          <w:sz w:val="22"/>
          <w:szCs w:val="22"/>
        </w:rPr>
        <w:t>Supports the preparation of training event reports and annual status reports.</w:t>
      </w:r>
      <w:r>
        <w:rPr>
          <w:sz w:val="22"/>
          <w:szCs w:val="22"/>
        </w:rPr>
        <w:t xml:space="preserve"> </w:t>
      </w:r>
      <w:r w:rsidRPr="00037FB6">
        <w:rPr>
          <w:sz w:val="22"/>
          <w:szCs w:val="22"/>
        </w:rPr>
        <w:t xml:space="preserve">Maintains </w:t>
      </w:r>
      <w:r w:rsidRPr="00B91A9E">
        <w:rPr>
          <w:sz w:val="22"/>
          <w:szCs w:val="22"/>
        </w:rPr>
        <w:t xml:space="preserve">records of results of training evaluations in accordance with the agency’s </w:t>
      </w:r>
      <w:r w:rsidR="008977CF">
        <w:rPr>
          <w:sz w:val="22"/>
          <w:szCs w:val="22"/>
        </w:rPr>
        <w:t>r</w:t>
      </w:r>
      <w:r w:rsidRPr="00B91A9E">
        <w:rPr>
          <w:sz w:val="22"/>
          <w:szCs w:val="22"/>
        </w:rPr>
        <w:t xml:space="preserve">ecords </w:t>
      </w:r>
      <w:r w:rsidR="008977CF">
        <w:rPr>
          <w:sz w:val="22"/>
          <w:szCs w:val="22"/>
        </w:rPr>
        <w:t>m</w:t>
      </w:r>
      <w:r w:rsidRPr="00B91A9E">
        <w:rPr>
          <w:sz w:val="22"/>
          <w:szCs w:val="22"/>
        </w:rPr>
        <w:t xml:space="preserve">anagement </w:t>
      </w:r>
      <w:r w:rsidR="008977CF">
        <w:rPr>
          <w:sz w:val="22"/>
          <w:szCs w:val="22"/>
        </w:rPr>
        <w:t>p</w:t>
      </w:r>
      <w:r w:rsidRPr="00B91A9E">
        <w:rPr>
          <w:sz w:val="22"/>
          <w:szCs w:val="22"/>
        </w:rPr>
        <w:t>olicy.</w:t>
      </w:r>
    </w:p>
    <w:p w14:paraId="6A6B45DD" w14:textId="75614409" w:rsidR="00B91A9E" w:rsidRPr="00B91A9E" w:rsidRDefault="00B91A9E" w:rsidP="003B78EF">
      <w:pPr>
        <w:pStyle w:val="ListParagraph"/>
        <w:numPr>
          <w:ilvl w:val="0"/>
          <w:numId w:val="2"/>
        </w:numPr>
        <w:spacing w:beforeLines="20" w:before="48" w:afterLines="20" w:after="48"/>
        <w:ind w:left="1620"/>
        <w:rPr>
          <w:sz w:val="22"/>
          <w:szCs w:val="22"/>
        </w:rPr>
      </w:pPr>
      <w:r w:rsidRPr="00B91A9E">
        <w:rPr>
          <w:sz w:val="22"/>
          <w:szCs w:val="22"/>
        </w:rPr>
        <w:t>Leads, documents and shares evaluation data with all teams, highlighting strengths and areas for improvement.</w:t>
      </w:r>
      <w:r>
        <w:br/>
      </w:r>
    </w:p>
    <w:p w14:paraId="78BB1B76" w14:textId="57B9809A" w:rsidR="00B91A9E" w:rsidRPr="00B91A9E" w:rsidRDefault="00BA7310" w:rsidP="003B78EF">
      <w:pPr>
        <w:pStyle w:val="ListParagraph"/>
        <w:numPr>
          <w:ilvl w:val="1"/>
          <w:numId w:val="1"/>
        </w:numPr>
        <w:spacing w:beforeLines="20" w:before="48" w:afterLines="20" w:after="48"/>
        <w:ind w:left="1080"/>
        <w:rPr>
          <w:b/>
          <w:sz w:val="22"/>
          <w:szCs w:val="22"/>
        </w:rPr>
      </w:pPr>
      <w:r>
        <w:rPr>
          <w:b/>
          <w:sz w:val="22"/>
          <w:szCs w:val="22"/>
        </w:rPr>
        <w:t>Staff Training and Support</w:t>
      </w:r>
    </w:p>
    <w:p w14:paraId="74A510F5" w14:textId="18C5A56A" w:rsidR="00B91A9E" w:rsidRPr="00B166E1" w:rsidRDefault="00241C33" w:rsidP="00B166E1">
      <w:pPr>
        <w:pStyle w:val="ListParagraph"/>
        <w:numPr>
          <w:ilvl w:val="0"/>
          <w:numId w:val="3"/>
        </w:numPr>
        <w:spacing w:beforeLines="20" w:before="48" w:afterLines="20" w:after="48"/>
        <w:ind w:left="1620"/>
        <w:rPr>
          <w:sz w:val="22"/>
          <w:szCs w:val="22"/>
        </w:rPr>
      </w:pPr>
      <w:r w:rsidRPr="0078744E">
        <w:rPr>
          <w:sz w:val="22"/>
          <w:szCs w:val="22"/>
        </w:rPr>
        <w:t>Supports staff in designing and adapting training sessions using adult learning principles.</w:t>
      </w:r>
      <w:r w:rsidR="00B91A9E" w:rsidRPr="00B166E1">
        <w:rPr>
          <w:sz w:val="22"/>
          <w:szCs w:val="22"/>
        </w:rPr>
        <w:t xml:space="preserve"> </w:t>
      </w:r>
    </w:p>
    <w:p w14:paraId="04A3001A" w14:textId="2B3B3A11" w:rsidR="00C44D6D" w:rsidRPr="0078744E" w:rsidRDefault="00C44D6D" w:rsidP="00C44D6D">
      <w:pPr>
        <w:pStyle w:val="ListParagraph"/>
        <w:numPr>
          <w:ilvl w:val="0"/>
          <w:numId w:val="3"/>
        </w:numPr>
        <w:spacing w:beforeLines="20" w:before="48" w:afterLines="20" w:after="48"/>
        <w:ind w:left="1620"/>
        <w:rPr>
          <w:sz w:val="22"/>
          <w:szCs w:val="22"/>
        </w:rPr>
      </w:pPr>
      <w:r w:rsidRPr="00C44D6D">
        <w:rPr>
          <w:rFonts w:asciiTheme="minorHAnsi" w:eastAsiaTheme="minorEastAsia" w:hAnsiTheme="minorHAnsi" w:cstheme="minorBidi"/>
          <w:sz w:val="22"/>
          <w:szCs w:val="22"/>
        </w:rPr>
        <w:t xml:space="preserve"> </w:t>
      </w:r>
      <w:r w:rsidRPr="0078744E">
        <w:rPr>
          <w:sz w:val="22"/>
          <w:szCs w:val="22"/>
        </w:rPr>
        <w:t>Collaborates with the Training Manager to deliver Training of Trainers (TOT).</w:t>
      </w:r>
    </w:p>
    <w:p w14:paraId="6AF2B46C" w14:textId="76FA8754" w:rsidR="003E6F13" w:rsidRPr="0078744E" w:rsidRDefault="003E6F13" w:rsidP="003E6F13">
      <w:pPr>
        <w:pStyle w:val="ListParagraph"/>
        <w:numPr>
          <w:ilvl w:val="0"/>
          <w:numId w:val="3"/>
        </w:numPr>
        <w:spacing w:beforeLines="20" w:before="48" w:afterLines="20" w:after="48"/>
        <w:ind w:left="1620"/>
        <w:rPr>
          <w:sz w:val="22"/>
          <w:szCs w:val="22"/>
        </w:rPr>
      </w:pPr>
      <w:r>
        <w:rPr>
          <w:sz w:val="22"/>
          <w:szCs w:val="22"/>
        </w:rPr>
        <w:t xml:space="preserve"> </w:t>
      </w:r>
      <w:r w:rsidRPr="0078744E">
        <w:rPr>
          <w:sz w:val="22"/>
          <w:szCs w:val="22"/>
        </w:rPr>
        <w:t>Supports host family assignment processes during PST Orientation Week.</w:t>
      </w:r>
    </w:p>
    <w:p w14:paraId="1042ADAB" w14:textId="77777777" w:rsidR="00137935" w:rsidRPr="0078744E" w:rsidRDefault="00137935" w:rsidP="0011698A">
      <w:pPr>
        <w:pStyle w:val="ListParagraph"/>
        <w:spacing w:beforeLines="20" w:before="48" w:afterLines="20" w:after="48"/>
        <w:ind w:left="1620"/>
        <w:rPr>
          <w:sz w:val="22"/>
          <w:szCs w:val="22"/>
        </w:rPr>
      </w:pPr>
    </w:p>
    <w:p w14:paraId="24C824A5" w14:textId="24FADF3D" w:rsidR="00430FEF" w:rsidRPr="00BA7310" w:rsidRDefault="00B91A9E" w:rsidP="003B78EF">
      <w:pPr>
        <w:pStyle w:val="ListParagraph"/>
        <w:numPr>
          <w:ilvl w:val="1"/>
          <w:numId w:val="1"/>
        </w:numPr>
        <w:spacing w:beforeLines="20" w:before="48" w:afterLines="20" w:after="48"/>
        <w:ind w:left="1080"/>
        <w:rPr>
          <w:b/>
          <w:sz w:val="22"/>
          <w:szCs w:val="22"/>
        </w:rPr>
      </w:pPr>
      <w:r w:rsidRPr="00BA7310">
        <w:rPr>
          <w:b/>
          <w:sz w:val="22"/>
          <w:szCs w:val="22"/>
        </w:rPr>
        <w:t>Safety and Security</w:t>
      </w:r>
    </w:p>
    <w:p w14:paraId="3EF9AFB3" w14:textId="77777777" w:rsidR="00430FEF" w:rsidRPr="00BA7310" w:rsidRDefault="00430FEF" w:rsidP="003B78EF">
      <w:pPr>
        <w:pStyle w:val="ListParagraph"/>
        <w:numPr>
          <w:ilvl w:val="2"/>
          <w:numId w:val="1"/>
        </w:numPr>
        <w:spacing w:beforeLines="20" w:before="48" w:afterLines="20" w:after="48"/>
        <w:ind w:left="1620" w:hanging="360"/>
        <w:rPr>
          <w:sz w:val="22"/>
          <w:szCs w:val="22"/>
        </w:rPr>
      </w:pPr>
      <w:r w:rsidRPr="00430FEF">
        <w:rPr>
          <w:color w:val="000000"/>
          <w:sz w:val="22"/>
          <w:szCs w:val="22"/>
        </w:rPr>
        <w:t xml:space="preserve">Assists the Training Manager in developing, assessing and redesigning competencies and training sessions as required. Evaluates and reports Volunteer/Trainee acquisition of safety and security competencies. </w:t>
      </w:r>
    </w:p>
    <w:p w14:paraId="1DDE31E2" w14:textId="77777777" w:rsidR="00430FEF" w:rsidRPr="00BA7310" w:rsidRDefault="00430FEF" w:rsidP="003B78EF">
      <w:pPr>
        <w:pStyle w:val="ListParagraph"/>
        <w:numPr>
          <w:ilvl w:val="2"/>
          <w:numId w:val="1"/>
        </w:numPr>
        <w:spacing w:beforeLines="20" w:before="48" w:afterLines="20" w:after="48"/>
        <w:ind w:left="1620" w:hanging="360"/>
        <w:rPr>
          <w:sz w:val="22"/>
          <w:szCs w:val="22"/>
        </w:rPr>
      </w:pPr>
      <w:r w:rsidRPr="00430FEF">
        <w:rPr>
          <w:color w:val="000000"/>
          <w:sz w:val="22"/>
          <w:szCs w:val="22"/>
        </w:rPr>
        <w:t xml:space="preserve">Immediately communicates Volunteer safety and security concerns and issues to the Safety and Security Manager (SSM) and Training Manager. </w:t>
      </w:r>
    </w:p>
    <w:p w14:paraId="305ECAA8" w14:textId="6643BD16" w:rsidR="00430FEF" w:rsidRPr="00BA7310" w:rsidRDefault="00430FEF" w:rsidP="003B78EF">
      <w:pPr>
        <w:pStyle w:val="ListParagraph"/>
        <w:numPr>
          <w:ilvl w:val="2"/>
          <w:numId w:val="1"/>
        </w:numPr>
        <w:spacing w:beforeLines="20" w:before="48" w:afterLines="20" w:after="48"/>
        <w:ind w:left="1620" w:hanging="360"/>
        <w:rPr>
          <w:sz w:val="22"/>
          <w:szCs w:val="22"/>
        </w:rPr>
      </w:pPr>
      <w:r w:rsidRPr="00430FEF">
        <w:rPr>
          <w:color w:val="000000"/>
          <w:sz w:val="22"/>
          <w:szCs w:val="22"/>
        </w:rPr>
        <w:t xml:space="preserve">Supports the safety and security systems that are </w:t>
      </w:r>
      <w:r w:rsidR="00137935" w:rsidRPr="00430FEF">
        <w:rPr>
          <w:color w:val="000000"/>
          <w:sz w:val="22"/>
          <w:szCs w:val="22"/>
        </w:rPr>
        <w:t>in place</w:t>
      </w:r>
      <w:r w:rsidRPr="00430FEF">
        <w:rPr>
          <w:color w:val="000000"/>
          <w:sz w:val="22"/>
          <w:szCs w:val="22"/>
        </w:rPr>
        <w:t xml:space="preserve"> for pre-service training, including reinforcing Trainee roles and responsibilities related to personal safety and security. </w:t>
      </w:r>
    </w:p>
    <w:p w14:paraId="1E23F187" w14:textId="77777777" w:rsidR="00430FEF" w:rsidRPr="00BA7310" w:rsidRDefault="00430FEF" w:rsidP="003B78EF">
      <w:pPr>
        <w:pStyle w:val="ListParagraph"/>
        <w:numPr>
          <w:ilvl w:val="2"/>
          <w:numId w:val="1"/>
        </w:numPr>
        <w:spacing w:beforeLines="20" w:before="48" w:afterLines="20" w:after="48"/>
        <w:ind w:left="1620" w:hanging="360"/>
        <w:rPr>
          <w:sz w:val="22"/>
          <w:szCs w:val="22"/>
        </w:rPr>
      </w:pPr>
      <w:r w:rsidRPr="00430FEF">
        <w:rPr>
          <w:color w:val="000000"/>
          <w:sz w:val="22"/>
          <w:szCs w:val="22"/>
        </w:rPr>
        <w:t>Knowledgeable and supportive of Peace Corps safety and security policies and procedures, including the timely reporting of suspicious incidents, persons or articles.</w:t>
      </w:r>
    </w:p>
    <w:p w14:paraId="44C79D9D" w14:textId="77777777" w:rsidR="00B91A9E" w:rsidRPr="00B91A9E" w:rsidRDefault="00B91A9E" w:rsidP="001F76C7">
      <w:pPr>
        <w:spacing w:beforeLines="20" w:before="48" w:afterLines="20" w:after="48"/>
        <w:rPr>
          <w:b/>
          <w:sz w:val="22"/>
          <w:szCs w:val="22"/>
        </w:rPr>
      </w:pPr>
    </w:p>
    <w:p w14:paraId="06E11A7A" w14:textId="053E9AA7" w:rsidR="00007359" w:rsidRPr="00007359" w:rsidRDefault="00007359" w:rsidP="003B78EF">
      <w:pPr>
        <w:pStyle w:val="ListParagraph"/>
        <w:numPr>
          <w:ilvl w:val="1"/>
          <w:numId w:val="1"/>
        </w:numPr>
        <w:spacing w:beforeLines="20" w:before="48" w:afterLines="20" w:after="48"/>
        <w:ind w:left="1080"/>
        <w:rPr>
          <w:b/>
          <w:sz w:val="22"/>
          <w:szCs w:val="22"/>
        </w:rPr>
      </w:pPr>
      <w:r w:rsidRPr="00007359">
        <w:rPr>
          <w:b/>
          <w:sz w:val="22"/>
          <w:szCs w:val="22"/>
        </w:rPr>
        <w:t>Other Duties</w:t>
      </w:r>
    </w:p>
    <w:p w14:paraId="01404F60" w14:textId="4FB9EF6D" w:rsidR="00007359" w:rsidRPr="00007359" w:rsidRDefault="00007359" w:rsidP="003B78EF">
      <w:pPr>
        <w:pStyle w:val="ListParagraph"/>
        <w:numPr>
          <w:ilvl w:val="0"/>
          <w:numId w:val="4"/>
        </w:numPr>
        <w:autoSpaceDE w:val="0"/>
        <w:autoSpaceDN w:val="0"/>
        <w:spacing w:beforeLines="20" w:before="48" w:afterLines="20" w:after="48"/>
        <w:ind w:left="1620" w:right="-260"/>
        <w:rPr>
          <w:sz w:val="22"/>
          <w:szCs w:val="22"/>
        </w:rPr>
      </w:pPr>
      <w:r w:rsidRPr="00007359">
        <w:rPr>
          <w:sz w:val="22"/>
          <w:szCs w:val="22"/>
        </w:rPr>
        <w:t xml:space="preserve">Provides interpretation </w:t>
      </w:r>
      <w:r w:rsidR="00137935">
        <w:rPr>
          <w:sz w:val="22"/>
          <w:szCs w:val="22"/>
        </w:rPr>
        <w:t>support</w:t>
      </w:r>
      <w:r w:rsidR="003E6F13">
        <w:rPr>
          <w:sz w:val="22"/>
          <w:szCs w:val="22"/>
        </w:rPr>
        <w:t xml:space="preserve"> when needed</w:t>
      </w:r>
      <w:r w:rsidRPr="00007359">
        <w:rPr>
          <w:sz w:val="22"/>
          <w:szCs w:val="22"/>
        </w:rPr>
        <w:t xml:space="preserve">. </w:t>
      </w:r>
    </w:p>
    <w:p w14:paraId="1B31B6B2" w14:textId="77777777" w:rsidR="00007359" w:rsidRPr="00007359" w:rsidRDefault="00007359" w:rsidP="003B78EF">
      <w:pPr>
        <w:pStyle w:val="ListParagraph"/>
        <w:numPr>
          <w:ilvl w:val="0"/>
          <w:numId w:val="4"/>
        </w:numPr>
        <w:spacing w:beforeLines="20" w:before="48" w:afterLines="20" w:after="48"/>
        <w:ind w:left="1620" w:right="-260"/>
        <w:rPr>
          <w:sz w:val="22"/>
          <w:szCs w:val="22"/>
        </w:rPr>
      </w:pPr>
      <w:r w:rsidRPr="00007359">
        <w:rPr>
          <w:sz w:val="22"/>
          <w:szCs w:val="22"/>
        </w:rPr>
        <w:t xml:space="preserve">Actively performs back-up duties when other staff members are not available, as assigned by Supervisor. </w:t>
      </w:r>
    </w:p>
    <w:p w14:paraId="5D3A9392" w14:textId="2B22FACC" w:rsidR="00007359" w:rsidRPr="00007359" w:rsidRDefault="00007359" w:rsidP="003B78EF">
      <w:pPr>
        <w:pStyle w:val="ListParagraph"/>
        <w:numPr>
          <w:ilvl w:val="0"/>
          <w:numId w:val="4"/>
        </w:numPr>
        <w:spacing w:beforeLines="20" w:before="48" w:afterLines="20" w:after="48"/>
        <w:ind w:left="1620" w:right="-260"/>
        <w:rPr>
          <w:sz w:val="22"/>
          <w:szCs w:val="22"/>
        </w:rPr>
      </w:pPr>
      <w:r w:rsidRPr="00007359">
        <w:rPr>
          <w:sz w:val="22"/>
          <w:szCs w:val="22"/>
        </w:rPr>
        <w:lastRenderedPageBreak/>
        <w:t xml:space="preserve">Participates in training opportunities and requirements provided to PC </w:t>
      </w:r>
      <w:r w:rsidR="00137935" w:rsidRPr="00007359">
        <w:rPr>
          <w:sz w:val="22"/>
          <w:szCs w:val="22"/>
        </w:rPr>
        <w:t>staff and</w:t>
      </w:r>
      <w:r w:rsidRPr="00007359">
        <w:rPr>
          <w:sz w:val="22"/>
          <w:szCs w:val="22"/>
        </w:rPr>
        <w:t xml:space="preserve"> prioritizes professional development.</w:t>
      </w:r>
    </w:p>
    <w:p w14:paraId="3D21B3FB" w14:textId="77777777" w:rsidR="00007359" w:rsidRPr="00007359" w:rsidRDefault="00007359" w:rsidP="003B78EF">
      <w:pPr>
        <w:pStyle w:val="ListParagraph"/>
        <w:numPr>
          <w:ilvl w:val="0"/>
          <w:numId w:val="4"/>
        </w:numPr>
        <w:spacing w:beforeLines="20" w:before="48" w:afterLines="20" w:after="48"/>
        <w:ind w:left="1620" w:right="-260"/>
        <w:rPr>
          <w:sz w:val="22"/>
          <w:szCs w:val="22"/>
        </w:rPr>
      </w:pPr>
      <w:r w:rsidRPr="00007359">
        <w:rPr>
          <w:sz w:val="22"/>
          <w:szCs w:val="22"/>
        </w:rPr>
        <w:t xml:space="preserve">May serve as Committee Liaison or support Committees as needed. </w:t>
      </w:r>
    </w:p>
    <w:p w14:paraId="672543CC" w14:textId="12E0E3D9" w:rsidR="00007359" w:rsidRPr="00552282" w:rsidRDefault="00007359" w:rsidP="003B78EF">
      <w:pPr>
        <w:pStyle w:val="ListParagraph"/>
        <w:numPr>
          <w:ilvl w:val="0"/>
          <w:numId w:val="4"/>
        </w:numPr>
        <w:spacing w:beforeLines="20" w:before="48" w:afterLines="20" w:after="48"/>
        <w:ind w:left="1620" w:right="-260"/>
        <w:rPr>
          <w:sz w:val="22"/>
          <w:szCs w:val="22"/>
        </w:rPr>
      </w:pPr>
      <w:r w:rsidRPr="00552282">
        <w:rPr>
          <w:sz w:val="22"/>
          <w:szCs w:val="22"/>
        </w:rPr>
        <w:t xml:space="preserve">In coordination with TM and DPT liaises with </w:t>
      </w:r>
      <w:r w:rsidR="00552282" w:rsidRPr="00552282">
        <w:rPr>
          <w:sz w:val="22"/>
          <w:szCs w:val="22"/>
        </w:rPr>
        <w:t>Office of Staff Learning and Development</w:t>
      </w:r>
      <w:r w:rsidR="00552282">
        <w:rPr>
          <w:sz w:val="22"/>
          <w:szCs w:val="22"/>
        </w:rPr>
        <w:t xml:space="preserve"> at PC </w:t>
      </w:r>
      <w:r w:rsidRPr="00552282">
        <w:rPr>
          <w:sz w:val="22"/>
          <w:szCs w:val="22"/>
        </w:rPr>
        <w:t xml:space="preserve">Headquarters to gain information, resources and updates in response to </w:t>
      </w:r>
      <w:r w:rsidR="005B097D" w:rsidRPr="00552282">
        <w:rPr>
          <w:sz w:val="22"/>
          <w:szCs w:val="22"/>
        </w:rPr>
        <w:t>P</w:t>
      </w:r>
      <w:r w:rsidRPr="00552282">
        <w:rPr>
          <w:sz w:val="22"/>
          <w:szCs w:val="22"/>
        </w:rPr>
        <w:t>ost</w:t>
      </w:r>
      <w:r w:rsidR="00BA7310">
        <w:rPr>
          <w:sz w:val="22"/>
          <w:szCs w:val="22"/>
        </w:rPr>
        <w:t>’s</w:t>
      </w:r>
      <w:r w:rsidRPr="00552282">
        <w:rPr>
          <w:sz w:val="22"/>
          <w:szCs w:val="22"/>
        </w:rPr>
        <w:t xml:space="preserve"> needs</w:t>
      </w:r>
      <w:r w:rsidR="005B097D" w:rsidRPr="00552282">
        <w:rPr>
          <w:sz w:val="22"/>
          <w:szCs w:val="22"/>
        </w:rPr>
        <w:t>.</w:t>
      </w:r>
    </w:p>
    <w:p w14:paraId="4145A613" w14:textId="07B4D261" w:rsidR="00973364" w:rsidRDefault="00007359" w:rsidP="003B78EF">
      <w:pPr>
        <w:pStyle w:val="ListParagraph"/>
        <w:numPr>
          <w:ilvl w:val="0"/>
          <w:numId w:val="4"/>
        </w:numPr>
        <w:spacing w:beforeLines="20" w:before="48" w:afterLines="20" w:after="48"/>
        <w:ind w:left="1620"/>
        <w:rPr>
          <w:sz w:val="22"/>
          <w:szCs w:val="22"/>
        </w:rPr>
      </w:pPr>
      <w:r w:rsidRPr="00007359">
        <w:rPr>
          <w:sz w:val="22"/>
          <w:szCs w:val="22"/>
        </w:rPr>
        <w:t xml:space="preserve">Performs other duties or assignments, when deemed necessary by the </w:t>
      </w:r>
      <w:r w:rsidR="00BA7310">
        <w:rPr>
          <w:sz w:val="22"/>
          <w:szCs w:val="22"/>
        </w:rPr>
        <w:t>Country Director, DPT</w:t>
      </w:r>
      <w:r w:rsidRPr="00007359">
        <w:rPr>
          <w:sz w:val="22"/>
          <w:szCs w:val="22"/>
        </w:rPr>
        <w:t xml:space="preserve"> and/or </w:t>
      </w:r>
      <w:r w:rsidR="00834D01">
        <w:rPr>
          <w:sz w:val="22"/>
          <w:szCs w:val="22"/>
        </w:rPr>
        <w:t>TM</w:t>
      </w:r>
      <w:r w:rsidRPr="00007359">
        <w:rPr>
          <w:sz w:val="22"/>
          <w:szCs w:val="22"/>
        </w:rPr>
        <w:t>, for the successful managem</w:t>
      </w:r>
      <w:r>
        <w:rPr>
          <w:sz w:val="22"/>
          <w:szCs w:val="22"/>
        </w:rPr>
        <w:t>ent of P</w:t>
      </w:r>
      <w:r w:rsidR="00834D01">
        <w:rPr>
          <w:sz w:val="22"/>
          <w:szCs w:val="22"/>
        </w:rPr>
        <w:t xml:space="preserve">ost’s program and </w:t>
      </w:r>
      <w:r>
        <w:rPr>
          <w:sz w:val="22"/>
          <w:szCs w:val="22"/>
        </w:rPr>
        <w:t>operations</w:t>
      </w:r>
      <w:r w:rsidR="00834D01">
        <w:rPr>
          <w:sz w:val="22"/>
          <w:szCs w:val="22"/>
        </w:rPr>
        <w:t>.</w:t>
      </w:r>
      <w:r w:rsidR="00393976">
        <w:rPr>
          <w:sz w:val="22"/>
          <w:szCs w:val="22"/>
        </w:rPr>
        <w:br/>
      </w:r>
    </w:p>
    <w:p w14:paraId="026A5DE1" w14:textId="77777777" w:rsidR="00BA7310" w:rsidRDefault="00BA7310" w:rsidP="00BA7310">
      <w:pPr>
        <w:spacing w:beforeLines="20" w:before="48" w:afterLines="20" w:after="48"/>
        <w:rPr>
          <w:sz w:val="22"/>
          <w:szCs w:val="22"/>
        </w:rPr>
      </w:pPr>
    </w:p>
    <w:p w14:paraId="02876805" w14:textId="77777777" w:rsidR="00BA7310" w:rsidRPr="00BA7310" w:rsidRDefault="00BA7310" w:rsidP="00BA7310">
      <w:pPr>
        <w:spacing w:beforeLines="20" w:before="48" w:afterLines="20" w:after="48"/>
        <w:rPr>
          <w:sz w:val="22"/>
          <w:szCs w:val="22"/>
        </w:rPr>
      </w:pPr>
    </w:p>
    <w:p w14:paraId="2E635FAC" w14:textId="5A86649E" w:rsidR="00393976" w:rsidRPr="00BA7310" w:rsidRDefault="000036E0" w:rsidP="003B78EF">
      <w:pPr>
        <w:pStyle w:val="ListParagraph"/>
        <w:numPr>
          <w:ilvl w:val="0"/>
          <w:numId w:val="1"/>
        </w:numPr>
        <w:autoSpaceDE w:val="0"/>
        <w:autoSpaceDN w:val="0"/>
        <w:adjustRightInd w:val="0"/>
        <w:spacing w:beforeLines="20" w:before="48" w:afterLines="20" w:after="48"/>
        <w:ind w:left="720" w:hanging="540"/>
        <w:rPr>
          <w:b/>
        </w:rPr>
      </w:pPr>
      <w:r w:rsidRPr="00BA7310">
        <w:rPr>
          <w:b/>
        </w:rPr>
        <w:t xml:space="preserve">Work Requirements and Guidelines </w:t>
      </w:r>
      <w:r w:rsidR="00393976" w:rsidRPr="00BA7310">
        <w:rPr>
          <w:b/>
        </w:rPr>
        <w:br/>
      </w:r>
      <w:r w:rsidR="00834D01" w:rsidRPr="00BA7310">
        <w:rPr>
          <w:sz w:val="22"/>
          <w:szCs w:val="22"/>
        </w:rPr>
        <w:t xml:space="preserve">This Statement of Word makes up Attachment </w:t>
      </w:r>
      <w:r w:rsidR="009147DC" w:rsidRPr="00BA7310">
        <w:rPr>
          <w:sz w:val="22"/>
          <w:szCs w:val="22"/>
        </w:rPr>
        <w:t>I in the personal services contract template</w:t>
      </w:r>
      <w:r w:rsidR="00834D01" w:rsidRPr="00BA7310">
        <w:rPr>
          <w:sz w:val="22"/>
          <w:szCs w:val="22"/>
        </w:rPr>
        <w:t>.</w:t>
      </w:r>
      <w:r w:rsidR="009147DC" w:rsidRPr="00BA7310">
        <w:rPr>
          <w:sz w:val="22"/>
          <w:szCs w:val="22"/>
        </w:rPr>
        <w:t xml:space="preserve"> </w:t>
      </w:r>
      <w:r w:rsidR="00393976" w:rsidRPr="00BA7310">
        <w:rPr>
          <w:sz w:val="22"/>
          <w:szCs w:val="22"/>
        </w:rPr>
        <w:br/>
      </w:r>
    </w:p>
    <w:p w14:paraId="3A895EBC" w14:textId="77777777" w:rsidR="00393976" w:rsidRPr="00BA7310" w:rsidRDefault="00E406CF" w:rsidP="003B78EF">
      <w:pPr>
        <w:pStyle w:val="ListParagraph"/>
        <w:numPr>
          <w:ilvl w:val="0"/>
          <w:numId w:val="1"/>
        </w:numPr>
        <w:autoSpaceDE w:val="0"/>
        <w:autoSpaceDN w:val="0"/>
        <w:adjustRightInd w:val="0"/>
        <w:spacing w:beforeLines="20" w:before="48" w:afterLines="20" w:after="48"/>
        <w:ind w:left="720" w:hanging="540"/>
        <w:rPr>
          <w:b/>
        </w:rPr>
      </w:pPr>
      <w:r w:rsidRPr="00BA7310">
        <w:rPr>
          <w:b/>
        </w:rPr>
        <w:t>Roles and Responsibilities</w:t>
      </w:r>
    </w:p>
    <w:p w14:paraId="7470A061" w14:textId="093656E3" w:rsidR="00A239AD" w:rsidRPr="00BA7310" w:rsidRDefault="005536E7" w:rsidP="00A239AD">
      <w:pPr>
        <w:pStyle w:val="ListParagraph"/>
        <w:autoSpaceDE w:val="0"/>
        <w:autoSpaceDN w:val="0"/>
        <w:adjustRightInd w:val="0"/>
        <w:spacing w:beforeLines="20" w:before="48" w:afterLines="20" w:after="48"/>
        <w:rPr>
          <w:color w:val="000000"/>
          <w:sz w:val="22"/>
          <w:szCs w:val="22"/>
        </w:rPr>
      </w:pPr>
      <w:r w:rsidRPr="00BA7310">
        <w:rPr>
          <w:sz w:val="22"/>
          <w:szCs w:val="22"/>
        </w:rPr>
        <w:t>As a member of the Training team reports directly to the Training Manager and receives general guidance from the Director of Programming and Training (DPT)</w:t>
      </w:r>
      <w:r w:rsidR="00F3760B" w:rsidRPr="00BA7310">
        <w:rPr>
          <w:sz w:val="22"/>
          <w:szCs w:val="22"/>
        </w:rPr>
        <w:t>.</w:t>
      </w:r>
      <w:r w:rsidR="00393976" w:rsidRPr="00BA7310">
        <w:rPr>
          <w:sz w:val="22"/>
          <w:szCs w:val="22"/>
        </w:rPr>
        <w:br/>
      </w:r>
      <w:r w:rsidR="00393976" w:rsidRPr="00BA7310">
        <w:rPr>
          <w:sz w:val="22"/>
          <w:szCs w:val="22"/>
        </w:rPr>
        <w:br/>
      </w:r>
      <w:r w:rsidR="00430FEF" w:rsidRPr="00BA7310">
        <w:rPr>
          <w:b/>
          <w:sz w:val="22"/>
          <w:szCs w:val="22"/>
        </w:rPr>
        <w:t>Inherently Governmental Func</w:t>
      </w:r>
      <w:r w:rsidR="00BA7310">
        <w:rPr>
          <w:b/>
          <w:sz w:val="22"/>
          <w:szCs w:val="22"/>
        </w:rPr>
        <w:t>tions:</w:t>
      </w:r>
      <w:r w:rsidR="00A239AD" w:rsidRPr="00BA7310">
        <w:rPr>
          <w:b/>
          <w:sz w:val="22"/>
          <w:szCs w:val="22"/>
        </w:rPr>
        <w:br/>
      </w:r>
    </w:p>
    <w:p w14:paraId="4BFB938F" w14:textId="3047DA2E" w:rsidR="00A239AD" w:rsidRPr="00BA7310" w:rsidRDefault="00A239AD" w:rsidP="00A239AD">
      <w:pPr>
        <w:pStyle w:val="ListParagraph"/>
        <w:autoSpaceDE w:val="0"/>
        <w:autoSpaceDN w:val="0"/>
        <w:adjustRightInd w:val="0"/>
        <w:spacing w:beforeLines="20" w:before="48" w:afterLines="20" w:after="48"/>
        <w:rPr>
          <w:color w:val="000000"/>
          <w:sz w:val="22"/>
          <w:szCs w:val="22"/>
        </w:rPr>
      </w:pPr>
      <w:r w:rsidRPr="00BA7310">
        <w:rPr>
          <w:color w:val="000000"/>
          <w:sz w:val="22"/>
          <w:szCs w:val="22"/>
        </w:rPr>
        <w:t xml:space="preserve">Occasional Money Handler/Holder: May be designated as an occasional money handler/holder (OMH) if assigned by the Director of Management and Operations. </w:t>
      </w:r>
    </w:p>
    <w:p w14:paraId="0D58B948" w14:textId="77777777" w:rsidR="00A239AD" w:rsidRPr="00BA7310" w:rsidRDefault="00A239AD" w:rsidP="00A239AD">
      <w:pPr>
        <w:pStyle w:val="ListParagraph"/>
        <w:autoSpaceDE w:val="0"/>
        <w:autoSpaceDN w:val="0"/>
        <w:adjustRightInd w:val="0"/>
        <w:spacing w:beforeLines="20" w:before="48" w:afterLines="20" w:after="48"/>
        <w:rPr>
          <w:color w:val="000000"/>
          <w:sz w:val="22"/>
          <w:szCs w:val="22"/>
        </w:rPr>
      </w:pPr>
    </w:p>
    <w:p w14:paraId="50674E78" w14:textId="04AFFD4A" w:rsidR="00DB6F36" w:rsidRPr="00BA7310" w:rsidRDefault="00A239AD" w:rsidP="00A239AD">
      <w:pPr>
        <w:pStyle w:val="ListParagraph"/>
        <w:autoSpaceDE w:val="0"/>
        <w:autoSpaceDN w:val="0"/>
        <w:adjustRightInd w:val="0"/>
        <w:spacing w:beforeLines="20" w:before="48" w:afterLines="20" w:after="48"/>
        <w:rPr>
          <w:b/>
          <w:sz w:val="22"/>
          <w:szCs w:val="22"/>
        </w:rPr>
      </w:pPr>
      <w:r w:rsidRPr="00BA7310">
        <w:rPr>
          <w:color w:val="000000"/>
          <w:sz w:val="22"/>
          <w:szCs w:val="22"/>
        </w:rPr>
        <w:t xml:space="preserve">OMH, may be requested to courier cash and/or purchase orders to various vendors who furnish supplies and/or services to Pre-Service Training/In-Service Training site(s), or other locations as directed by the Overseas Contracting Officer (OCO). May also be requested to courier cash to Peace Corps Trainees or Volunteers. The Contractor will not be functioning as a procurement or disbursing official but will only be acting as an intermediary between the Contracting or Disbursing Officer and the recipient. In the case of dealing with vendors, the Contractor will not exercise any procurement discretion concerning the supplies or services to be purchased or the cost limits of these purchases; these will be determined by the OCO. (See </w:t>
      </w:r>
      <w:hyperlink r:id="rId12" w:history="1">
        <w:r w:rsidRPr="00BA7310">
          <w:rPr>
            <w:rStyle w:val="Hyperlink"/>
            <w:sz w:val="22"/>
            <w:szCs w:val="22"/>
          </w:rPr>
          <w:t>OFMH 13</w:t>
        </w:r>
      </w:hyperlink>
      <w:r w:rsidRPr="00BA7310">
        <w:rPr>
          <w:color w:val="000000"/>
          <w:sz w:val="22"/>
          <w:szCs w:val="22"/>
        </w:rPr>
        <w:t>).</w:t>
      </w:r>
      <w:r w:rsidR="00393976" w:rsidRPr="00BA7310">
        <w:rPr>
          <w:color w:val="000000"/>
          <w:sz w:val="22"/>
          <w:szCs w:val="22"/>
        </w:rPr>
        <w:br/>
      </w:r>
      <w:r w:rsidR="00393976" w:rsidRPr="00BA7310">
        <w:rPr>
          <w:color w:val="000000"/>
          <w:sz w:val="22"/>
          <w:szCs w:val="22"/>
        </w:rPr>
        <w:br/>
      </w:r>
      <w:r w:rsidR="00393976" w:rsidRPr="00BA7310">
        <w:rPr>
          <w:b/>
          <w:color w:val="000000"/>
          <w:sz w:val="22"/>
          <w:szCs w:val="22"/>
        </w:rPr>
        <w:t>Worldwide Availability</w:t>
      </w:r>
      <w:r w:rsidR="00393976" w:rsidRPr="00BA7310">
        <w:rPr>
          <w:b/>
          <w:color w:val="000000"/>
          <w:sz w:val="22"/>
          <w:szCs w:val="22"/>
        </w:rPr>
        <w:br/>
      </w:r>
      <w:r w:rsidR="00DB6F36" w:rsidRPr="00BA7310">
        <w:rPr>
          <w:sz w:val="22"/>
          <w:szCs w:val="22"/>
        </w:rPr>
        <w:t xml:space="preserve">The Contractor is subject to worldwide availability and may be requested by the Peace Corps to be reassigned or transferred permanently to another Peace Corps Post/Headquarters or perform temporary duties (TDY) as required and to travel to other assignments within Peace Corps’ as assigned. Any such reassignment or transfer shall be subject to agreement of the Contractor. The Statement of Work as defined will remain the same; </w:t>
      </w:r>
      <w:r w:rsidR="00137935" w:rsidRPr="00BA7310">
        <w:rPr>
          <w:sz w:val="22"/>
          <w:szCs w:val="22"/>
        </w:rPr>
        <w:t>however,</w:t>
      </w:r>
      <w:r w:rsidR="00DB6F36" w:rsidRPr="00BA7310">
        <w:rPr>
          <w:sz w:val="22"/>
          <w:szCs w:val="22"/>
        </w:rPr>
        <w:t xml:space="preserve"> the duties may be subject to change as determined by the Contracting Officer.</w:t>
      </w:r>
    </w:p>
    <w:p w14:paraId="6FA8035C" w14:textId="77777777" w:rsidR="00FB4E48" w:rsidRPr="00BA7310" w:rsidRDefault="00FB4E48" w:rsidP="001F76C7">
      <w:pPr>
        <w:autoSpaceDE w:val="0"/>
        <w:autoSpaceDN w:val="0"/>
        <w:adjustRightInd w:val="0"/>
        <w:spacing w:beforeLines="20" w:before="48" w:afterLines="20" w:after="48"/>
        <w:rPr>
          <w:sz w:val="22"/>
          <w:szCs w:val="22"/>
        </w:rPr>
      </w:pPr>
    </w:p>
    <w:p w14:paraId="404DC33B" w14:textId="77777777" w:rsidR="00393976" w:rsidRPr="00BA7310" w:rsidRDefault="00FB42D4" w:rsidP="003B78EF">
      <w:pPr>
        <w:pStyle w:val="ListParagraph"/>
        <w:numPr>
          <w:ilvl w:val="0"/>
          <w:numId w:val="1"/>
        </w:numPr>
        <w:autoSpaceDE w:val="0"/>
        <w:autoSpaceDN w:val="0"/>
        <w:adjustRightInd w:val="0"/>
        <w:spacing w:beforeLines="20" w:before="48" w:afterLines="20" w:after="48"/>
        <w:ind w:left="720" w:hanging="540"/>
        <w:rPr>
          <w:b/>
          <w:sz w:val="22"/>
          <w:szCs w:val="22"/>
        </w:rPr>
      </w:pPr>
      <w:r w:rsidRPr="00BA7310">
        <w:rPr>
          <w:b/>
          <w:sz w:val="22"/>
          <w:szCs w:val="22"/>
        </w:rPr>
        <w:t>Logistics</w:t>
      </w:r>
    </w:p>
    <w:p w14:paraId="715F3C9A" w14:textId="3AD1D0A4" w:rsidR="00393976" w:rsidRPr="00BA7310" w:rsidRDefault="005536E7" w:rsidP="001F76C7">
      <w:pPr>
        <w:pStyle w:val="ListParagraph"/>
        <w:autoSpaceDE w:val="0"/>
        <w:autoSpaceDN w:val="0"/>
        <w:adjustRightInd w:val="0"/>
        <w:spacing w:beforeLines="20" w:before="48" w:afterLines="20" w:after="48"/>
        <w:rPr>
          <w:b/>
          <w:sz w:val="22"/>
          <w:szCs w:val="22"/>
        </w:rPr>
      </w:pPr>
      <w:r w:rsidRPr="00BA7310">
        <w:rPr>
          <w:sz w:val="22"/>
          <w:szCs w:val="22"/>
        </w:rPr>
        <w:t xml:space="preserve">Principal duty station is at the </w:t>
      </w:r>
      <w:r w:rsidR="000E659D" w:rsidRPr="00BA7310">
        <w:rPr>
          <w:sz w:val="22"/>
          <w:szCs w:val="22"/>
        </w:rPr>
        <w:t>PC</w:t>
      </w:r>
      <w:r w:rsidRPr="00BA7310">
        <w:rPr>
          <w:sz w:val="22"/>
          <w:szCs w:val="22"/>
        </w:rPr>
        <w:t xml:space="preserve"> office in </w:t>
      </w:r>
      <w:r w:rsidR="00F3760B" w:rsidRPr="00BA7310">
        <w:rPr>
          <w:sz w:val="22"/>
          <w:szCs w:val="22"/>
        </w:rPr>
        <w:t>Tbilisi, Georgia</w:t>
      </w:r>
      <w:r w:rsidRPr="00BA7310">
        <w:rPr>
          <w:sz w:val="22"/>
          <w:szCs w:val="22"/>
        </w:rPr>
        <w:t xml:space="preserve">, with </w:t>
      </w:r>
      <w:r w:rsidR="00E57D7E" w:rsidRPr="00BA7310">
        <w:rPr>
          <w:sz w:val="22"/>
          <w:szCs w:val="22"/>
        </w:rPr>
        <w:t>frequent</w:t>
      </w:r>
      <w:r w:rsidRPr="00BA7310">
        <w:rPr>
          <w:sz w:val="22"/>
          <w:szCs w:val="22"/>
        </w:rPr>
        <w:t xml:space="preserve"> travel to the training communities.</w:t>
      </w:r>
      <w:r w:rsidR="00393976" w:rsidRPr="00BA7310">
        <w:rPr>
          <w:sz w:val="22"/>
          <w:szCs w:val="22"/>
        </w:rPr>
        <w:t xml:space="preserve"> </w:t>
      </w:r>
      <w:r w:rsidRPr="00BA7310">
        <w:rPr>
          <w:sz w:val="22"/>
          <w:szCs w:val="22"/>
        </w:rPr>
        <w:t xml:space="preserve">Contractor is expected to travel away from the </w:t>
      </w:r>
      <w:r w:rsidR="000E659D" w:rsidRPr="00BA7310">
        <w:rPr>
          <w:sz w:val="22"/>
          <w:szCs w:val="22"/>
        </w:rPr>
        <w:t>PC</w:t>
      </w:r>
      <w:r w:rsidR="0005023D">
        <w:rPr>
          <w:sz w:val="22"/>
          <w:szCs w:val="22"/>
        </w:rPr>
        <w:t xml:space="preserve"> office for training events</w:t>
      </w:r>
      <w:r w:rsidRPr="00BA7310">
        <w:rPr>
          <w:sz w:val="22"/>
          <w:szCs w:val="22"/>
        </w:rPr>
        <w:t xml:space="preserve">. Travel will </w:t>
      </w:r>
      <w:r w:rsidR="00746789" w:rsidRPr="00BA7310">
        <w:rPr>
          <w:sz w:val="22"/>
          <w:szCs w:val="22"/>
        </w:rPr>
        <w:t>occasionally</w:t>
      </w:r>
      <w:r w:rsidRPr="00BA7310">
        <w:rPr>
          <w:sz w:val="22"/>
          <w:szCs w:val="22"/>
        </w:rPr>
        <w:t xml:space="preserve"> require working into the evening or weekend hours and/or overnight stays.</w:t>
      </w:r>
      <w:r w:rsidR="00393976" w:rsidRPr="00BA7310">
        <w:rPr>
          <w:sz w:val="22"/>
          <w:szCs w:val="22"/>
        </w:rPr>
        <w:t xml:space="preserve"> </w:t>
      </w:r>
      <w:r w:rsidRPr="00BA7310">
        <w:rPr>
          <w:sz w:val="22"/>
          <w:szCs w:val="22"/>
        </w:rPr>
        <w:t xml:space="preserve">Contractor may only use </w:t>
      </w:r>
      <w:r w:rsidR="000E659D" w:rsidRPr="00BA7310">
        <w:rPr>
          <w:sz w:val="22"/>
          <w:szCs w:val="22"/>
        </w:rPr>
        <w:t>PC</w:t>
      </w:r>
      <w:r w:rsidRPr="00BA7310">
        <w:rPr>
          <w:sz w:val="22"/>
          <w:szCs w:val="22"/>
        </w:rPr>
        <w:t xml:space="preserve"> equipment and systems in accordance with the </w:t>
      </w:r>
      <w:r w:rsidR="000E659D" w:rsidRPr="00BA7310">
        <w:rPr>
          <w:sz w:val="22"/>
          <w:szCs w:val="22"/>
        </w:rPr>
        <w:t>PC</w:t>
      </w:r>
      <w:r w:rsidRPr="00BA7310">
        <w:rPr>
          <w:sz w:val="22"/>
          <w:szCs w:val="22"/>
        </w:rPr>
        <w:t xml:space="preserve"> </w:t>
      </w:r>
      <w:r w:rsidR="00F3760B" w:rsidRPr="00BA7310">
        <w:rPr>
          <w:sz w:val="22"/>
          <w:szCs w:val="22"/>
        </w:rPr>
        <w:t>Georgia</w:t>
      </w:r>
      <w:r w:rsidRPr="00BA7310">
        <w:rPr>
          <w:sz w:val="22"/>
          <w:szCs w:val="22"/>
        </w:rPr>
        <w:t xml:space="preserve"> </w:t>
      </w:r>
      <w:r w:rsidR="0005023D">
        <w:rPr>
          <w:sz w:val="22"/>
          <w:szCs w:val="22"/>
        </w:rPr>
        <w:t>p</w:t>
      </w:r>
      <w:r w:rsidRPr="00BA7310">
        <w:rPr>
          <w:sz w:val="22"/>
          <w:szCs w:val="22"/>
        </w:rPr>
        <w:t xml:space="preserve">olicy on equipment and computer systems. </w:t>
      </w:r>
    </w:p>
    <w:p w14:paraId="130164B1" w14:textId="77777777" w:rsidR="00393976" w:rsidRPr="00BA7310" w:rsidRDefault="00393976" w:rsidP="001F76C7">
      <w:pPr>
        <w:autoSpaceDE w:val="0"/>
        <w:autoSpaceDN w:val="0"/>
        <w:adjustRightInd w:val="0"/>
        <w:spacing w:beforeLines="20" w:before="48" w:afterLines="20" w:after="48"/>
        <w:rPr>
          <w:b/>
          <w:sz w:val="22"/>
          <w:szCs w:val="22"/>
        </w:rPr>
      </w:pPr>
    </w:p>
    <w:p w14:paraId="478BF0B7" w14:textId="77777777" w:rsidR="00393976" w:rsidRPr="00BA7310" w:rsidRDefault="000036E0" w:rsidP="003B78EF">
      <w:pPr>
        <w:pStyle w:val="ListParagraph"/>
        <w:numPr>
          <w:ilvl w:val="0"/>
          <w:numId w:val="1"/>
        </w:numPr>
        <w:autoSpaceDE w:val="0"/>
        <w:autoSpaceDN w:val="0"/>
        <w:adjustRightInd w:val="0"/>
        <w:spacing w:beforeLines="20" w:before="48" w:afterLines="20" w:after="48"/>
        <w:ind w:left="720" w:hanging="540"/>
        <w:rPr>
          <w:b/>
          <w:sz w:val="22"/>
          <w:szCs w:val="22"/>
        </w:rPr>
      </w:pPr>
      <w:r w:rsidRPr="00BA7310">
        <w:rPr>
          <w:b/>
          <w:sz w:val="22"/>
          <w:szCs w:val="22"/>
        </w:rPr>
        <w:t xml:space="preserve">Level of Effort </w:t>
      </w:r>
    </w:p>
    <w:p w14:paraId="38E614AA" w14:textId="65A5DA95" w:rsidR="00DB6F36" w:rsidRPr="00BA7310" w:rsidRDefault="00DB6F36" w:rsidP="001F76C7">
      <w:pPr>
        <w:pStyle w:val="ListParagraph"/>
        <w:autoSpaceDE w:val="0"/>
        <w:autoSpaceDN w:val="0"/>
        <w:adjustRightInd w:val="0"/>
        <w:spacing w:beforeLines="20" w:before="48" w:afterLines="20" w:after="48"/>
        <w:rPr>
          <w:b/>
          <w:sz w:val="22"/>
          <w:szCs w:val="22"/>
        </w:rPr>
      </w:pPr>
      <w:r w:rsidRPr="00BA7310">
        <w:rPr>
          <w:sz w:val="22"/>
          <w:szCs w:val="22"/>
        </w:rPr>
        <w:lastRenderedPageBreak/>
        <w:t>Performs duties during a 40</w:t>
      </w:r>
      <w:r w:rsidR="00A239AD" w:rsidRPr="00BA7310">
        <w:rPr>
          <w:sz w:val="22"/>
          <w:szCs w:val="22"/>
        </w:rPr>
        <w:t>-</w:t>
      </w:r>
      <w:r w:rsidRPr="00BA7310">
        <w:rPr>
          <w:sz w:val="22"/>
          <w:szCs w:val="22"/>
        </w:rPr>
        <w:t>hour work week at a set work schedule as indicated in the contract. Events may require occasional work in the evenings and on weekends and holidays, as well as travel throughout Georgia.</w:t>
      </w:r>
      <w:r w:rsidR="004B189F" w:rsidRPr="00BA7310">
        <w:rPr>
          <w:sz w:val="22"/>
          <w:szCs w:val="22"/>
        </w:rPr>
        <w:t xml:space="preserve"> The contractor </w:t>
      </w:r>
      <w:r w:rsidR="0005023D">
        <w:rPr>
          <w:sz w:val="22"/>
          <w:szCs w:val="22"/>
        </w:rPr>
        <w:t xml:space="preserve">is required to be posted at a </w:t>
      </w:r>
      <w:r w:rsidR="00E57D7E" w:rsidRPr="00BA7310">
        <w:rPr>
          <w:sz w:val="22"/>
          <w:szCs w:val="22"/>
        </w:rPr>
        <w:t>Pre-Service Training (</w:t>
      </w:r>
      <w:r w:rsidR="0025479E" w:rsidRPr="00BA7310">
        <w:rPr>
          <w:sz w:val="22"/>
          <w:szCs w:val="22"/>
        </w:rPr>
        <w:t>PST</w:t>
      </w:r>
      <w:r w:rsidR="00E57D7E" w:rsidRPr="00BA7310">
        <w:rPr>
          <w:sz w:val="22"/>
          <w:szCs w:val="22"/>
        </w:rPr>
        <w:t>)</w:t>
      </w:r>
      <w:r w:rsidR="0025479E" w:rsidRPr="00BA7310">
        <w:rPr>
          <w:sz w:val="22"/>
          <w:szCs w:val="22"/>
        </w:rPr>
        <w:t xml:space="preserve"> </w:t>
      </w:r>
      <w:r w:rsidR="00E57D7E" w:rsidRPr="00BA7310">
        <w:rPr>
          <w:sz w:val="22"/>
          <w:szCs w:val="22"/>
        </w:rPr>
        <w:t xml:space="preserve">training </w:t>
      </w:r>
      <w:r w:rsidR="0025479E" w:rsidRPr="00BA7310">
        <w:rPr>
          <w:sz w:val="22"/>
          <w:szCs w:val="22"/>
        </w:rPr>
        <w:t>site</w:t>
      </w:r>
      <w:r w:rsidR="00E57D7E" w:rsidRPr="00BA7310">
        <w:rPr>
          <w:sz w:val="22"/>
          <w:szCs w:val="22"/>
        </w:rPr>
        <w:t xml:space="preserve"> outside of Tbilisi</w:t>
      </w:r>
      <w:r w:rsidR="0025479E" w:rsidRPr="00BA7310">
        <w:rPr>
          <w:sz w:val="22"/>
          <w:szCs w:val="22"/>
        </w:rPr>
        <w:t xml:space="preserve"> for 12</w:t>
      </w:r>
      <w:r w:rsidR="00A239AD" w:rsidRPr="00BA7310">
        <w:rPr>
          <w:sz w:val="22"/>
          <w:szCs w:val="22"/>
        </w:rPr>
        <w:t>-</w:t>
      </w:r>
      <w:r w:rsidR="0025479E" w:rsidRPr="00BA7310">
        <w:rPr>
          <w:sz w:val="22"/>
          <w:szCs w:val="22"/>
        </w:rPr>
        <w:t xml:space="preserve">weeks </w:t>
      </w:r>
      <w:r w:rsidR="0005023D">
        <w:rPr>
          <w:sz w:val="22"/>
          <w:szCs w:val="22"/>
        </w:rPr>
        <w:t xml:space="preserve">(per year) </w:t>
      </w:r>
      <w:r w:rsidR="0025479E" w:rsidRPr="00BA7310">
        <w:rPr>
          <w:sz w:val="22"/>
          <w:szCs w:val="22"/>
        </w:rPr>
        <w:t>or throughout the duration of the training</w:t>
      </w:r>
      <w:r w:rsidR="00A239AD" w:rsidRPr="00BA7310">
        <w:rPr>
          <w:sz w:val="22"/>
          <w:szCs w:val="22"/>
        </w:rPr>
        <w:t xml:space="preserve"> as well as on-site at In-Service Trainings</w:t>
      </w:r>
      <w:r w:rsidR="0025479E" w:rsidRPr="00BA7310">
        <w:rPr>
          <w:sz w:val="22"/>
          <w:szCs w:val="22"/>
        </w:rPr>
        <w:t xml:space="preserve">. </w:t>
      </w:r>
    </w:p>
    <w:p w14:paraId="5D01B147" w14:textId="77777777" w:rsidR="00BA7310" w:rsidRPr="00BA7310" w:rsidRDefault="00BA7310" w:rsidP="001F76C7">
      <w:pPr>
        <w:spacing w:beforeLines="20" w:before="48" w:afterLines="20" w:after="48"/>
        <w:rPr>
          <w:sz w:val="22"/>
          <w:szCs w:val="22"/>
        </w:rPr>
      </w:pPr>
    </w:p>
    <w:p w14:paraId="437BEB8F" w14:textId="7C2A424F" w:rsidR="000036E0" w:rsidRPr="00BA7310" w:rsidRDefault="000036E0" w:rsidP="003B78EF">
      <w:pPr>
        <w:pStyle w:val="ListParagraph"/>
        <w:numPr>
          <w:ilvl w:val="0"/>
          <w:numId w:val="1"/>
        </w:numPr>
        <w:autoSpaceDE w:val="0"/>
        <w:autoSpaceDN w:val="0"/>
        <w:adjustRightInd w:val="0"/>
        <w:spacing w:beforeLines="20" w:before="48" w:afterLines="20" w:after="48"/>
        <w:ind w:left="720" w:hanging="540"/>
        <w:rPr>
          <w:b/>
        </w:rPr>
      </w:pPr>
      <w:r w:rsidRPr="00BA7310">
        <w:rPr>
          <w:b/>
        </w:rPr>
        <w:t xml:space="preserve">Minimum Qualifications </w:t>
      </w:r>
    </w:p>
    <w:p w14:paraId="39A0A075" w14:textId="712AC866" w:rsidR="0001620F" w:rsidRPr="00BA7310" w:rsidRDefault="00F3760B" w:rsidP="003B78EF">
      <w:pPr>
        <w:pStyle w:val="ListParagraph"/>
        <w:numPr>
          <w:ilvl w:val="0"/>
          <w:numId w:val="5"/>
        </w:numPr>
        <w:autoSpaceDE w:val="0"/>
        <w:autoSpaceDN w:val="0"/>
        <w:adjustRightInd w:val="0"/>
        <w:spacing w:beforeLines="20" w:before="48" w:afterLines="20" w:after="48"/>
        <w:ind w:left="1260"/>
        <w:rPr>
          <w:sz w:val="22"/>
          <w:szCs w:val="22"/>
        </w:rPr>
      </w:pPr>
      <w:r w:rsidRPr="00BA7310">
        <w:rPr>
          <w:sz w:val="22"/>
          <w:szCs w:val="22"/>
        </w:rPr>
        <w:t>University degree (Bachelor’s</w:t>
      </w:r>
      <w:r w:rsidR="0001620F" w:rsidRPr="00BA7310">
        <w:rPr>
          <w:sz w:val="22"/>
          <w:szCs w:val="22"/>
        </w:rPr>
        <w:t>) in education, adult learning, project management,</w:t>
      </w:r>
      <w:r w:rsidR="00100029" w:rsidRPr="00BA7310">
        <w:rPr>
          <w:sz w:val="22"/>
          <w:szCs w:val="22"/>
        </w:rPr>
        <w:t xml:space="preserve"> international development, </w:t>
      </w:r>
      <w:r w:rsidR="0001620F" w:rsidRPr="00BA7310">
        <w:rPr>
          <w:sz w:val="22"/>
          <w:szCs w:val="22"/>
        </w:rPr>
        <w:t>community development or related field.</w:t>
      </w:r>
    </w:p>
    <w:p w14:paraId="335B201B" w14:textId="28604899" w:rsidR="00100029" w:rsidRPr="00BA7310" w:rsidRDefault="0005023D" w:rsidP="003B78EF">
      <w:pPr>
        <w:pStyle w:val="ListParagraph"/>
        <w:numPr>
          <w:ilvl w:val="0"/>
          <w:numId w:val="5"/>
        </w:numPr>
        <w:autoSpaceDE w:val="0"/>
        <w:autoSpaceDN w:val="0"/>
        <w:adjustRightInd w:val="0"/>
        <w:spacing w:beforeLines="20" w:before="48" w:afterLines="20" w:after="48"/>
        <w:ind w:left="1260"/>
        <w:rPr>
          <w:sz w:val="22"/>
          <w:szCs w:val="22"/>
        </w:rPr>
      </w:pPr>
      <w:r w:rsidRPr="00BA7310">
        <w:rPr>
          <w:sz w:val="22"/>
          <w:szCs w:val="22"/>
        </w:rPr>
        <w:t xml:space="preserve">One year or more </w:t>
      </w:r>
      <w:r w:rsidR="0001620F" w:rsidRPr="00BA7310">
        <w:rPr>
          <w:sz w:val="22"/>
          <w:szCs w:val="22"/>
        </w:rPr>
        <w:t xml:space="preserve">experience in the field of education, </w:t>
      </w:r>
      <w:r w:rsidR="00043B03" w:rsidRPr="00BA7310">
        <w:rPr>
          <w:sz w:val="22"/>
          <w:szCs w:val="22"/>
        </w:rPr>
        <w:t xml:space="preserve">learning and </w:t>
      </w:r>
      <w:r w:rsidR="0001620F" w:rsidRPr="00BA7310">
        <w:rPr>
          <w:sz w:val="22"/>
          <w:szCs w:val="22"/>
        </w:rPr>
        <w:t>development</w:t>
      </w:r>
      <w:r w:rsidR="0025479E" w:rsidRPr="00BA7310">
        <w:rPr>
          <w:sz w:val="22"/>
          <w:szCs w:val="22"/>
        </w:rPr>
        <w:t>,</w:t>
      </w:r>
      <w:r w:rsidR="0001620F" w:rsidRPr="00BA7310">
        <w:rPr>
          <w:sz w:val="22"/>
          <w:szCs w:val="22"/>
        </w:rPr>
        <w:t xml:space="preserve"> or adult training.</w:t>
      </w:r>
    </w:p>
    <w:p w14:paraId="3F734FA0" w14:textId="13D7258B" w:rsidR="00F420E4" w:rsidRPr="00BA7310" w:rsidRDefault="000F4715" w:rsidP="003B78EF">
      <w:pPr>
        <w:numPr>
          <w:ilvl w:val="0"/>
          <w:numId w:val="5"/>
        </w:numPr>
        <w:shd w:val="clear" w:color="auto" w:fill="FFFFFF"/>
        <w:spacing w:beforeLines="20" w:before="48" w:afterLines="20" w:after="48"/>
        <w:ind w:left="1260"/>
        <w:rPr>
          <w:sz w:val="22"/>
          <w:szCs w:val="22"/>
        </w:rPr>
      </w:pPr>
      <w:r w:rsidRPr="00BA7310">
        <w:rPr>
          <w:sz w:val="22"/>
          <w:szCs w:val="22"/>
        </w:rPr>
        <w:t xml:space="preserve">One year or more </w:t>
      </w:r>
      <w:r w:rsidR="00F420E4" w:rsidRPr="00BA7310">
        <w:rPr>
          <w:sz w:val="22"/>
          <w:szCs w:val="22"/>
        </w:rPr>
        <w:t>professional experience in planning and executing logistics for participant events, including trainings, conferences, and/or workshops or other complex events.</w:t>
      </w:r>
    </w:p>
    <w:p w14:paraId="2EA227FC" w14:textId="799B0C9A" w:rsidR="0001620F" w:rsidRPr="00BA7310" w:rsidRDefault="000F4715" w:rsidP="003B78EF">
      <w:pPr>
        <w:pStyle w:val="ListParagraph"/>
        <w:numPr>
          <w:ilvl w:val="0"/>
          <w:numId w:val="5"/>
        </w:numPr>
        <w:autoSpaceDE w:val="0"/>
        <w:autoSpaceDN w:val="0"/>
        <w:adjustRightInd w:val="0"/>
        <w:spacing w:beforeLines="20" w:before="48" w:afterLines="20" w:after="48"/>
        <w:ind w:left="1260"/>
        <w:rPr>
          <w:sz w:val="22"/>
          <w:szCs w:val="22"/>
        </w:rPr>
      </w:pPr>
      <w:r w:rsidRPr="00BA7310">
        <w:rPr>
          <w:sz w:val="22"/>
          <w:szCs w:val="22"/>
        </w:rPr>
        <w:t xml:space="preserve">One year or more </w:t>
      </w:r>
      <w:r w:rsidR="00746789" w:rsidRPr="00BA7310">
        <w:rPr>
          <w:sz w:val="22"/>
          <w:szCs w:val="22"/>
        </w:rPr>
        <w:t>e</w:t>
      </w:r>
      <w:r w:rsidR="0001620F" w:rsidRPr="00BA7310">
        <w:rPr>
          <w:sz w:val="22"/>
          <w:szCs w:val="22"/>
        </w:rPr>
        <w:t xml:space="preserve">xperience in designing and delivering training sessions to adult learners in an intercultural setting. </w:t>
      </w:r>
    </w:p>
    <w:p w14:paraId="535D2A79" w14:textId="4C3F76E4" w:rsidR="00100029" w:rsidRPr="00BA7310" w:rsidRDefault="000F4715" w:rsidP="003B78EF">
      <w:pPr>
        <w:pStyle w:val="ListParagraph"/>
        <w:numPr>
          <w:ilvl w:val="0"/>
          <w:numId w:val="5"/>
        </w:numPr>
        <w:autoSpaceDE w:val="0"/>
        <w:autoSpaceDN w:val="0"/>
        <w:adjustRightInd w:val="0"/>
        <w:spacing w:beforeLines="20" w:before="48" w:afterLines="20" w:after="48"/>
        <w:ind w:left="1260"/>
        <w:rPr>
          <w:sz w:val="22"/>
          <w:szCs w:val="22"/>
        </w:rPr>
      </w:pPr>
      <w:r w:rsidRPr="00BA7310">
        <w:rPr>
          <w:sz w:val="22"/>
          <w:szCs w:val="22"/>
        </w:rPr>
        <w:t xml:space="preserve">One year or more </w:t>
      </w:r>
      <w:r w:rsidR="00746789" w:rsidRPr="00BA7310">
        <w:rPr>
          <w:sz w:val="22"/>
          <w:szCs w:val="22"/>
        </w:rPr>
        <w:t xml:space="preserve">professional </w:t>
      </w:r>
      <w:r w:rsidR="00415051" w:rsidRPr="00BA7310">
        <w:rPr>
          <w:sz w:val="22"/>
          <w:szCs w:val="22"/>
        </w:rPr>
        <w:t xml:space="preserve">or academic </w:t>
      </w:r>
      <w:r w:rsidR="00746789" w:rsidRPr="00BA7310">
        <w:rPr>
          <w:sz w:val="22"/>
          <w:szCs w:val="22"/>
        </w:rPr>
        <w:t>e</w:t>
      </w:r>
      <w:r w:rsidR="00100029" w:rsidRPr="00BA7310">
        <w:rPr>
          <w:sz w:val="22"/>
          <w:szCs w:val="22"/>
        </w:rPr>
        <w:t>xperience in instructional design with a focus on blended learning.</w:t>
      </w:r>
    </w:p>
    <w:p w14:paraId="0CE433B1" w14:textId="39C0E7EA" w:rsidR="005B5630" w:rsidRPr="00972994" w:rsidRDefault="000F4715" w:rsidP="003B78EF">
      <w:pPr>
        <w:numPr>
          <w:ilvl w:val="0"/>
          <w:numId w:val="5"/>
        </w:numPr>
        <w:shd w:val="clear" w:color="auto" w:fill="FFFFFF"/>
        <w:spacing w:beforeLines="20" w:before="48" w:afterLines="20" w:after="48"/>
        <w:ind w:left="1260"/>
        <w:rPr>
          <w:sz w:val="22"/>
          <w:szCs w:val="22"/>
        </w:rPr>
      </w:pPr>
      <w:r w:rsidRPr="00BA7310">
        <w:rPr>
          <w:sz w:val="22"/>
          <w:szCs w:val="22"/>
        </w:rPr>
        <w:t xml:space="preserve">Six months or more </w:t>
      </w:r>
      <w:r w:rsidR="00746789" w:rsidRPr="00BA7310">
        <w:rPr>
          <w:sz w:val="22"/>
          <w:szCs w:val="22"/>
        </w:rPr>
        <w:t>professional e</w:t>
      </w:r>
      <w:r w:rsidR="00100029" w:rsidRPr="00BA7310">
        <w:rPr>
          <w:sz w:val="22"/>
          <w:szCs w:val="22"/>
        </w:rPr>
        <w:t xml:space="preserve">xperience in e-learning </w:t>
      </w:r>
      <w:r w:rsidR="005B5630" w:rsidRPr="00BA7310">
        <w:rPr>
          <w:sz w:val="22"/>
          <w:szCs w:val="22"/>
        </w:rPr>
        <w:t xml:space="preserve">course </w:t>
      </w:r>
      <w:r w:rsidR="00100029" w:rsidRPr="00BA7310">
        <w:rPr>
          <w:sz w:val="22"/>
          <w:szCs w:val="22"/>
        </w:rPr>
        <w:t>design and development, webinar production, and</w:t>
      </w:r>
      <w:r w:rsidR="00F420E4" w:rsidRPr="00BA7310">
        <w:rPr>
          <w:sz w:val="22"/>
          <w:szCs w:val="22"/>
        </w:rPr>
        <w:t>/or</w:t>
      </w:r>
      <w:r w:rsidR="005B5630" w:rsidRPr="00BA7310">
        <w:rPr>
          <w:sz w:val="22"/>
          <w:szCs w:val="22"/>
        </w:rPr>
        <w:t xml:space="preserve"> </w:t>
      </w:r>
      <w:r w:rsidR="00E362D2" w:rsidRPr="00972994">
        <w:rPr>
          <w:sz w:val="22"/>
          <w:szCs w:val="22"/>
        </w:rPr>
        <w:t xml:space="preserve">virtual </w:t>
      </w:r>
      <w:r w:rsidR="005B5630" w:rsidRPr="00972994">
        <w:rPr>
          <w:sz w:val="22"/>
          <w:szCs w:val="22"/>
        </w:rPr>
        <w:t xml:space="preserve">facilitation. </w:t>
      </w:r>
    </w:p>
    <w:p w14:paraId="336800A1" w14:textId="38F00CD5" w:rsidR="0001620F" w:rsidRPr="00393976" w:rsidRDefault="00E57D7E" w:rsidP="003B78EF">
      <w:pPr>
        <w:numPr>
          <w:ilvl w:val="0"/>
          <w:numId w:val="5"/>
        </w:numPr>
        <w:shd w:val="clear" w:color="auto" w:fill="FFFFFF"/>
        <w:spacing w:beforeLines="20" w:before="48" w:afterLines="20" w:after="48"/>
        <w:ind w:left="1260"/>
        <w:rPr>
          <w:sz w:val="22"/>
          <w:szCs w:val="22"/>
        </w:rPr>
      </w:pPr>
      <w:r w:rsidRPr="00972994">
        <w:rPr>
          <w:sz w:val="22"/>
          <w:szCs w:val="22"/>
        </w:rPr>
        <w:t>Fluency</w:t>
      </w:r>
      <w:r w:rsidR="0001620F" w:rsidRPr="00972994">
        <w:rPr>
          <w:sz w:val="22"/>
          <w:szCs w:val="22"/>
        </w:rPr>
        <w:t xml:space="preserve"> in English and </w:t>
      </w:r>
      <w:r w:rsidR="00F3760B" w:rsidRPr="00972994">
        <w:rPr>
          <w:sz w:val="22"/>
          <w:szCs w:val="22"/>
        </w:rPr>
        <w:t>Georgian</w:t>
      </w:r>
      <w:r w:rsidRPr="00972994">
        <w:rPr>
          <w:sz w:val="22"/>
          <w:szCs w:val="22"/>
        </w:rPr>
        <w:t>,</w:t>
      </w:r>
      <w:r w:rsidR="0001620F" w:rsidRPr="00972994">
        <w:rPr>
          <w:sz w:val="22"/>
          <w:szCs w:val="22"/>
        </w:rPr>
        <w:t xml:space="preserve"> both written and oral. </w:t>
      </w:r>
    </w:p>
    <w:p w14:paraId="37ECFA54" w14:textId="2E3FC485" w:rsidR="0001620F" w:rsidRPr="00972994" w:rsidRDefault="158964F9" w:rsidP="003B78EF">
      <w:pPr>
        <w:pStyle w:val="ListParagraph"/>
        <w:numPr>
          <w:ilvl w:val="0"/>
          <w:numId w:val="5"/>
        </w:numPr>
        <w:autoSpaceDE w:val="0"/>
        <w:autoSpaceDN w:val="0"/>
        <w:adjustRightInd w:val="0"/>
        <w:spacing w:beforeLines="20" w:before="48" w:afterLines="20" w:after="48"/>
        <w:ind w:left="1260"/>
        <w:rPr>
          <w:sz w:val="22"/>
          <w:szCs w:val="22"/>
        </w:rPr>
      </w:pPr>
      <w:r w:rsidRPr="0E280C81">
        <w:rPr>
          <w:sz w:val="22"/>
          <w:szCs w:val="22"/>
        </w:rPr>
        <w:t xml:space="preserve">Experience working with Microsoft Office and </w:t>
      </w:r>
      <w:r w:rsidR="79463D25" w:rsidRPr="0E280C81">
        <w:rPr>
          <w:sz w:val="22"/>
          <w:szCs w:val="22"/>
        </w:rPr>
        <w:t>Learning Management System (LMS).</w:t>
      </w:r>
    </w:p>
    <w:p w14:paraId="1C611CD4" w14:textId="5596ED8F" w:rsidR="0001620F" w:rsidRPr="00972994" w:rsidRDefault="0001620F" w:rsidP="003B78EF">
      <w:pPr>
        <w:pStyle w:val="ListParagraph"/>
        <w:numPr>
          <w:ilvl w:val="0"/>
          <w:numId w:val="5"/>
        </w:numPr>
        <w:autoSpaceDE w:val="0"/>
        <w:autoSpaceDN w:val="0"/>
        <w:adjustRightInd w:val="0"/>
        <w:spacing w:beforeLines="20" w:before="48" w:afterLines="20" w:after="48"/>
        <w:ind w:left="1260"/>
        <w:rPr>
          <w:sz w:val="22"/>
          <w:szCs w:val="22"/>
        </w:rPr>
      </w:pPr>
      <w:r w:rsidRPr="00972994">
        <w:rPr>
          <w:sz w:val="22"/>
          <w:szCs w:val="22"/>
        </w:rPr>
        <w:t>Experience working, studying or living in a multicultural environment, preferably with foreigners from US cultures.</w:t>
      </w:r>
    </w:p>
    <w:p w14:paraId="0507AC2C" w14:textId="433D1B5B" w:rsidR="00E57D7E" w:rsidRPr="00972994" w:rsidRDefault="00E57D7E" w:rsidP="003B78EF">
      <w:pPr>
        <w:pStyle w:val="ListParagraph"/>
        <w:numPr>
          <w:ilvl w:val="0"/>
          <w:numId w:val="5"/>
        </w:numPr>
        <w:autoSpaceDE w:val="0"/>
        <w:autoSpaceDN w:val="0"/>
        <w:adjustRightInd w:val="0"/>
        <w:spacing w:beforeLines="20" w:before="48" w:afterLines="20" w:after="48"/>
        <w:ind w:left="1260"/>
        <w:rPr>
          <w:sz w:val="22"/>
          <w:szCs w:val="22"/>
        </w:rPr>
      </w:pPr>
      <w:r w:rsidRPr="00972994">
        <w:rPr>
          <w:sz w:val="22"/>
          <w:szCs w:val="22"/>
        </w:rPr>
        <w:t>Availability for frequent travel including approximately three months per year based at a Pre-Service Training site outside of Tbilisi.</w:t>
      </w:r>
    </w:p>
    <w:p w14:paraId="010866B3" w14:textId="77777777" w:rsidR="00203194" w:rsidRPr="00972994" w:rsidRDefault="00203194" w:rsidP="000F6D76">
      <w:pPr>
        <w:autoSpaceDE w:val="0"/>
        <w:autoSpaceDN w:val="0"/>
        <w:adjustRightInd w:val="0"/>
        <w:contextualSpacing/>
        <w:rPr>
          <w:sz w:val="22"/>
          <w:szCs w:val="22"/>
        </w:rPr>
      </w:pPr>
    </w:p>
    <w:p w14:paraId="1A542487" w14:textId="36142DFE" w:rsidR="00100029" w:rsidRPr="000F6D76" w:rsidRDefault="00FB5112" w:rsidP="003B78EF">
      <w:pPr>
        <w:pStyle w:val="ListParagraph"/>
        <w:numPr>
          <w:ilvl w:val="0"/>
          <w:numId w:val="1"/>
        </w:numPr>
        <w:autoSpaceDE w:val="0"/>
        <w:autoSpaceDN w:val="0"/>
        <w:adjustRightInd w:val="0"/>
        <w:ind w:left="720" w:hanging="540"/>
        <w:rPr>
          <w:b/>
        </w:rPr>
      </w:pPr>
      <w:r w:rsidRPr="000F6D76">
        <w:rPr>
          <w:b/>
        </w:rPr>
        <w:t xml:space="preserve">Preferred </w:t>
      </w:r>
      <w:r w:rsidR="005536E7" w:rsidRPr="000F6D76">
        <w:rPr>
          <w:b/>
        </w:rPr>
        <w:t>Qualifications:</w:t>
      </w:r>
    </w:p>
    <w:p w14:paraId="7B04D970" w14:textId="56648A18" w:rsidR="003A7400" w:rsidRPr="000F6D76" w:rsidRDefault="00137935" w:rsidP="003B78EF">
      <w:pPr>
        <w:pStyle w:val="ListParagraph"/>
        <w:numPr>
          <w:ilvl w:val="0"/>
          <w:numId w:val="6"/>
        </w:numPr>
        <w:ind w:left="1350" w:hanging="450"/>
        <w:rPr>
          <w:sz w:val="22"/>
          <w:szCs w:val="22"/>
        </w:rPr>
      </w:pPr>
      <w:r w:rsidRPr="000F6D76">
        <w:rPr>
          <w:sz w:val="22"/>
          <w:szCs w:val="22"/>
        </w:rPr>
        <w:t>Master’s</w:t>
      </w:r>
      <w:r w:rsidR="003A7400" w:rsidRPr="000F6D76">
        <w:rPr>
          <w:sz w:val="22"/>
          <w:szCs w:val="22"/>
        </w:rPr>
        <w:t xml:space="preserve"> degree in adult education, social sciences, or other related field or more than equivalent experience in training design and facilitation, project planning, management and budgeting.</w:t>
      </w:r>
    </w:p>
    <w:p w14:paraId="041687CA" w14:textId="77777777" w:rsidR="003A7400" w:rsidRPr="000F6D76" w:rsidRDefault="003A7400" w:rsidP="003B78EF">
      <w:pPr>
        <w:pStyle w:val="ListParagraph"/>
        <w:numPr>
          <w:ilvl w:val="0"/>
          <w:numId w:val="6"/>
        </w:numPr>
        <w:autoSpaceDE w:val="0"/>
        <w:autoSpaceDN w:val="0"/>
        <w:adjustRightInd w:val="0"/>
        <w:ind w:left="1350" w:hanging="450"/>
        <w:rPr>
          <w:sz w:val="22"/>
          <w:szCs w:val="22"/>
        </w:rPr>
      </w:pPr>
      <w:r w:rsidRPr="000F6D76">
        <w:rPr>
          <w:sz w:val="22"/>
          <w:szCs w:val="22"/>
        </w:rPr>
        <w:t>Experience in being responsible, managing and coordinating budgets and accounting for training activities and events.</w:t>
      </w:r>
    </w:p>
    <w:p w14:paraId="6F640BA6" w14:textId="09FCD4E0" w:rsidR="003A7400" w:rsidRPr="000F6D76" w:rsidRDefault="003A7400" w:rsidP="003B78EF">
      <w:pPr>
        <w:pStyle w:val="ListParagraph"/>
        <w:numPr>
          <w:ilvl w:val="0"/>
          <w:numId w:val="6"/>
        </w:numPr>
        <w:autoSpaceDE w:val="0"/>
        <w:autoSpaceDN w:val="0"/>
        <w:adjustRightInd w:val="0"/>
        <w:ind w:left="1350" w:hanging="450"/>
        <w:rPr>
          <w:sz w:val="22"/>
          <w:szCs w:val="22"/>
        </w:rPr>
      </w:pPr>
      <w:r w:rsidRPr="000F6D76">
        <w:rPr>
          <w:sz w:val="22"/>
          <w:szCs w:val="22"/>
        </w:rPr>
        <w:t xml:space="preserve">Experience working with </w:t>
      </w:r>
      <w:r w:rsidR="3433E6C3" w:rsidRPr="0E280C81">
        <w:rPr>
          <w:sz w:val="22"/>
          <w:szCs w:val="22"/>
        </w:rPr>
        <w:t xml:space="preserve">Totara / </w:t>
      </w:r>
      <w:r w:rsidRPr="000F6D76">
        <w:rPr>
          <w:sz w:val="22"/>
          <w:szCs w:val="22"/>
        </w:rPr>
        <w:t>Moodle-based platforms.</w:t>
      </w:r>
    </w:p>
    <w:p w14:paraId="6C1FD324" w14:textId="77777777" w:rsidR="003A7400" w:rsidRPr="000F6D76" w:rsidRDefault="003A7400" w:rsidP="003B78EF">
      <w:pPr>
        <w:pStyle w:val="ListParagraph"/>
        <w:numPr>
          <w:ilvl w:val="0"/>
          <w:numId w:val="6"/>
        </w:numPr>
        <w:autoSpaceDE w:val="0"/>
        <w:autoSpaceDN w:val="0"/>
        <w:adjustRightInd w:val="0"/>
        <w:ind w:left="1350" w:hanging="450"/>
        <w:rPr>
          <w:sz w:val="22"/>
          <w:szCs w:val="22"/>
        </w:rPr>
      </w:pPr>
      <w:r w:rsidRPr="000F6D76">
        <w:rPr>
          <w:sz w:val="22"/>
          <w:szCs w:val="22"/>
          <w:shd w:val="clear" w:color="auto" w:fill="FFFFFF"/>
        </w:rPr>
        <w:t>Previous experience with international organization(s).</w:t>
      </w:r>
    </w:p>
    <w:p w14:paraId="0100DA3D" w14:textId="18425D2C" w:rsidR="00100029" w:rsidRPr="000F6D76" w:rsidRDefault="003A7400" w:rsidP="003B78EF">
      <w:pPr>
        <w:pStyle w:val="ListParagraph"/>
        <w:numPr>
          <w:ilvl w:val="0"/>
          <w:numId w:val="6"/>
        </w:numPr>
        <w:autoSpaceDE w:val="0"/>
        <w:autoSpaceDN w:val="0"/>
        <w:adjustRightInd w:val="0"/>
        <w:ind w:left="1350" w:hanging="450"/>
        <w:rPr>
          <w:sz w:val="22"/>
          <w:szCs w:val="22"/>
        </w:rPr>
      </w:pPr>
      <w:r w:rsidRPr="000F6D76">
        <w:rPr>
          <w:sz w:val="22"/>
          <w:szCs w:val="22"/>
          <w:shd w:val="clear" w:color="auto" w:fill="FFFFFF"/>
        </w:rPr>
        <w:t>Driver`s license and willingness to operate a Peace Corps vehicle.</w:t>
      </w:r>
    </w:p>
    <w:sectPr w:rsidR="00100029" w:rsidRPr="000F6D76" w:rsidSect="001F76C7">
      <w:headerReference w:type="default" r:id="rId13"/>
      <w:pgSz w:w="12240" w:h="15840"/>
      <w:pgMar w:top="1800" w:right="1080" w:bottom="1440" w:left="108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42994" w14:textId="77777777" w:rsidR="00F6692B" w:rsidRDefault="00F6692B">
      <w:r>
        <w:separator/>
      </w:r>
    </w:p>
  </w:endnote>
  <w:endnote w:type="continuationSeparator" w:id="0">
    <w:p w14:paraId="2F02C5CD" w14:textId="77777777" w:rsidR="00F6692B" w:rsidRDefault="00F66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1952E" w14:textId="77777777" w:rsidR="00F6692B" w:rsidRDefault="00F6692B">
      <w:r>
        <w:separator/>
      </w:r>
    </w:p>
  </w:footnote>
  <w:footnote w:type="continuationSeparator" w:id="0">
    <w:p w14:paraId="509384E5" w14:textId="77777777" w:rsidR="00F6692B" w:rsidRDefault="00F66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B5694" w14:textId="1901042E" w:rsidR="003D15F4" w:rsidRPr="001F76C7" w:rsidRDefault="003D15F4" w:rsidP="003D15F4">
    <w:pPr>
      <w:pStyle w:val="Heading1"/>
      <w:rPr>
        <w:rFonts w:asciiTheme="minorHAnsi" w:hAnsiTheme="minorHAnsi" w:cstheme="minorHAnsi"/>
        <w:sz w:val="24"/>
        <w:szCs w:val="24"/>
      </w:rPr>
    </w:pPr>
    <w:r w:rsidRPr="001F76C7">
      <w:rPr>
        <w:rFonts w:asciiTheme="minorHAnsi" w:hAnsiTheme="minorHAnsi" w:cstheme="minorHAnsi"/>
        <w:noProof/>
        <w:sz w:val="24"/>
        <w:szCs w:val="24"/>
      </w:rPr>
      <w:drawing>
        <wp:anchor distT="0" distB="0" distL="114300" distR="114300" simplePos="0" relativeHeight="251658240" behindDoc="0" locked="0" layoutInCell="1" allowOverlap="1" wp14:anchorId="3EF14055" wp14:editId="522B3725">
          <wp:simplePos x="0" y="0"/>
          <wp:positionH relativeFrom="margin">
            <wp:align>right</wp:align>
          </wp:positionH>
          <wp:positionV relativeFrom="paragraph">
            <wp:posOffset>-337434</wp:posOffset>
          </wp:positionV>
          <wp:extent cx="1470626" cy="890546"/>
          <wp:effectExtent l="0" t="0" r="0" b="508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70626" cy="890546"/>
                  </a:xfrm>
                  <a:prstGeom prst="rect">
                    <a:avLst/>
                  </a:prstGeom>
                </pic:spPr>
              </pic:pic>
            </a:graphicData>
          </a:graphic>
          <wp14:sizeRelH relativeFrom="page">
            <wp14:pctWidth>0</wp14:pctWidth>
          </wp14:sizeRelH>
          <wp14:sizeRelV relativeFrom="page">
            <wp14:pctHeight>0</wp14:pctHeight>
          </wp14:sizeRelV>
        </wp:anchor>
      </w:drawing>
    </w:r>
    <w:r w:rsidRPr="001F76C7">
      <w:rPr>
        <w:rFonts w:asciiTheme="minorHAnsi" w:hAnsiTheme="minorHAnsi" w:cstheme="minorHAnsi"/>
        <w:sz w:val="24"/>
        <w:szCs w:val="24"/>
      </w:rPr>
      <w:t xml:space="preserve">Statement of Work Form </w:t>
    </w:r>
    <w:r w:rsidRPr="001F76C7">
      <w:rPr>
        <w:rFonts w:asciiTheme="minorHAnsi" w:hAnsiTheme="minorHAnsi" w:cstheme="minorHAnsi"/>
        <w:sz w:val="24"/>
        <w:szCs w:val="24"/>
      </w:rPr>
      <w:br/>
      <w:t xml:space="preserve">Page </w:t>
    </w:r>
    <w:r w:rsidRPr="001F76C7">
      <w:rPr>
        <w:rFonts w:asciiTheme="minorHAnsi" w:hAnsiTheme="minorHAnsi" w:cstheme="minorHAnsi"/>
        <w:sz w:val="24"/>
        <w:szCs w:val="24"/>
      </w:rPr>
      <w:fldChar w:fldCharType="begin"/>
    </w:r>
    <w:r w:rsidRPr="001F76C7">
      <w:rPr>
        <w:rFonts w:asciiTheme="minorHAnsi" w:hAnsiTheme="minorHAnsi" w:cstheme="minorHAnsi"/>
        <w:sz w:val="24"/>
        <w:szCs w:val="24"/>
      </w:rPr>
      <w:instrText xml:space="preserve"> PAGE </w:instrText>
    </w:r>
    <w:r w:rsidRPr="001F76C7">
      <w:rPr>
        <w:rFonts w:asciiTheme="minorHAnsi" w:hAnsiTheme="minorHAnsi" w:cstheme="minorHAnsi"/>
        <w:sz w:val="24"/>
        <w:szCs w:val="24"/>
      </w:rPr>
      <w:fldChar w:fldCharType="separate"/>
    </w:r>
    <w:r w:rsidR="00560913">
      <w:rPr>
        <w:rFonts w:asciiTheme="minorHAnsi" w:hAnsiTheme="minorHAnsi" w:cstheme="minorHAnsi"/>
        <w:noProof/>
        <w:sz w:val="24"/>
        <w:szCs w:val="24"/>
      </w:rPr>
      <w:t>5</w:t>
    </w:r>
    <w:r w:rsidRPr="001F76C7">
      <w:rPr>
        <w:rFonts w:asciiTheme="minorHAnsi" w:hAnsiTheme="minorHAnsi" w:cstheme="minorHAnsi"/>
        <w:noProof/>
        <w:sz w:val="24"/>
        <w:szCs w:val="24"/>
      </w:rPr>
      <w:fldChar w:fldCharType="end"/>
    </w:r>
    <w:r w:rsidRPr="001F76C7">
      <w:rPr>
        <w:rFonts w:asciiTheme="minorHAnsi" w:hAnsiTheme="minorHAnsi" w:cstheme="minorHAnsi"/>
        <w:sz w:val="24"/>
        <w:szCs w:val="24"/>
      </w:rPr>
      <w:t xml:space="preserve"> of </w:t>
    </w:r>
    <w:r w:rsidRPr="001F76C7">
      <w:rPr>
        <w:rFonts w:asciiTheme="minorHAnsi" w:hAnsiTheme="minorHAnsi" w:cstheme="minorHAnsi"/>
        <w:noProof/>
        <w:sz w:val="24"/>
        <w:szCs w:val="24"/>
      </w:rPr>
      <w:fldChar w:fldCharType="begin"/>
    </w:r>
    <w:r w:rsidRPr="001F76C7">
      <w:rPr>
        <w:rFonts w:asciiTheme="minorHAnsi" w:hAnsiTheme="minorHAnsi" w:cstheme="minorHAnsi"/>
        <w:noProof/>
        <w:sz w:val="24"/>
        <w:szCs w:val="24"/>
      </w:rPr>
      <w:instrText xml:space="preserve"> NUMPAGES </w:instrText>
    </w:r>
    <w:r w:rsidRPr="001F76C7">
      <w:rPr>
        <w:rFonts w:asciiTheme="minorHAnsi" w:hAnsiTheme="minorHAnsi" w:cstheme="minorHAnsi"/>
        <w:noProof/>
        <w:sz w:val="24"/>
        <w:szCs w:val="24"/>
      </w:rPr>
      <w:fldChar w:fldCharType="separate"/>
    </w:r>
    <w:r w:rsidR="00560913">
      <w:rPr>
        <w:rFonts w:asciiTheme="minorHAnsi" w:hAnsiTheme="minorHAnsi" w:cstheme="minorHAnsi"/>
        <w:noProof/>
        <w:sz w:val="24"/>
        <w:szCs w:val="24"/>
      </w:rPr>
      <w:t>5</w:t>
    </w:r>
    <w:r w:rsidRPr="001F76C7">
      <w:rPr>
        <w:rFonts w:asciiTheme="minorHAnsi" w:hAnsiTheme="minorHAnsi" w:cstheme="minorHAnsi"/>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64C838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4131A3D"/>
    <w:multiLevelType w:val="hybridMultilevel"/>
    <w:tmpl w:val="BD66661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A012BF"/>
    <w:multiLevelType w:val="hybridMultilevel"/>
    <w:tmpl w:val="95929EB2"/>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69081C60"/>
    <w:multiLevelType w:val="hybridMultilevel"/>
    <w:tmpl w:val="71A66D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CE966EA"/>
    <w:multiLevelType w:val="hybridMultilevel"/>
    <w:tmpl w:val="B9D47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803EF9"/>
    <w:multiLevelType w:val="hybridMultilevel"/>
    <w:tmpl w:val="74541430"/>
    <w:lvl w:ilvl="0" w:tplc="3E30340C">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6E329A"/>
    <w:multiLevelType w:val="hybridMultilevel"/>
    <w:tmpl w:val="17AA2E32"/>
    <w:lvl w:ilvl="0" w:tplc="04090015">
      <w:start w:val="1"/>
      <w:numFmt w:val="upperLetter"/>
      <w:lvlText w:val="%1."/>
      <w:lvlJc w:val="left"/>
      <w:pPr>
        <w:ind w:left="1080" w:hanging="72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8417661">
    <w:abstractNumId w:val="5"/>
  </w:num>
  <w:num w:numId="2" w16cid:durableId="335152636">
    <w:abstractNumId w:val="2"/>
  </w:num>
  <w:num w:numId="3" w16cid:durableId="2067145442">
    <w:abstractNumId w:val="3"/>
  </w:num>
  <w:num w:numId="4" w16cid:durableId="229776615">
    <w:abstractNumId w:val="4"/>
  </w:num>
  <w:num w:numId="5" w16cid:durableId="596905838">
    <w:abstractNumId w:val="1"/>
  </w:num>
  <w:num w:numId="6" w16cid:durableId="788352768">
    <w:abstractNumId w:val="6"/>
  </w:num>
  <w:num w:numId="7" w16cid:durableId="157712935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658"/>
    <w:rsid w:val="000036E0"/>
    <w:rsid w:val="00007359"/>
    <w:rsid w:val="0001620F"/>
    <w:rsid w:val="00032F61"/>
    <w:rsid w:val="00037FB6"/>
    <w:rsid w:val="00043B03"/>
    <w:rsid w:val="0005023D"/>
    <w:rsid w:val="00065C0F"/>
    <w:rsid w:val="00072520"/>
    <w:rsid w:val="00080352"/>
    <w:rsid w:val="00094D22"/>
    <w:rsid w:val="00097658"/>
    <w:rsid w:val="000B0AA6"/>
    <w:rsid w:val="000E1149"/>
    <w:rsid w:val="000E659D"/>
    <w:rsid w:val="000F4715"/>
    <w:rsid w:val="000F6D76"/>
    <w:rsid w:val="00100029"/>
    <w:rsid w:val="001137CD"/>
    <w:rsid w:val="0011698A"/>
    <w:rsid w:val="00135653"/>
    <w:rsid w:val="00137935"/>
    <w:rsid w:val="00140485"/>
    <w:rsid w:val="00140F40"/>
    <w:rsid w:val="001458BF"/>
    <w:rsid w:val="00157D52"/>
    <w:rsid w:val="00165437"/>
    <w:rsid w:val="0017466D"/>
    <w:rsid w:val="00191A2C"/>
    <w:rsid w:val="00195618"/>
    <w:rsid w:val="001A14D9"/>
    <w:rsid w:val="001A38AE"/>
    <w:rsid w:val="001D4FBA"/>
    <w:rsid w:val="001E1F8B"/>
    <w:rsid w:val="001F3EFC"/>
    <w:rsid w:val="001F76C7"/>
    <w:rsid w:val="00200B5B"/>
    <w:rsid w:val="00203194"/>
    <w:rsid w:val="002164FB"/>
    <w:rsid w:val="00221D93"/>
    <w:rsid w:val="00224900"/>
    <w:rsid w:val="00231176"/>
    <w:rsid w:val="00240857"/>
    <w:rsid w:val="00241C33"/>
    <w:rsid w:val="0025479E"/>
    <w:rsid w:val="00257E2F"/>
    <w:rsid w:val="002644B3"/>
    <w:rsid w:val="00270D98"/>
    <w:rsid w:val="00272EB8"/>
    <w:rsid w:val="0028572C"/>
    <w:rsid w:val="00286471"/>
    <w:rsid w:val="002A5239"/>
    <w:rsid w:val="002B3637"/>
    <w:rsid w:val="002C5DCC"/>
    <w:rsid w:val="002E3645"/>
    <w:rsid w:val="002F282D"/>
    <w:rsid w:val="00312671"/>
    <w:rsid w:val="003175F9"/>
    <w:rsid w:val="00330B29"/>
    <w:rsid w:val="00353F42"/>
    <w:rsid w:val="003622F1"/>
    <w:rsid w:val="003833B3"/>
    <w:rsid w:val="00385CB6"/>
    <w:rsid w:val="00386BE6"/>
    <w:rsid w:val="00393976"/>
    <w:rsid w:val="003A234D"/>
    <w:rsid w:val="003A3A37"/>
    <w:rsid w:val="003A42F9"/>
    <w:rsid w:val="003A7400"/>
    <w:rsid w:val="003B0D0C"/>
    <w:rsid w:val="003B1F66"/>
    <w:rsid w:val="003B78EF"/>
    <w:rsid w:val="003D0AE2"/>
    <w:rsid w:val="003D15F4"/>
    <w:rsid w:val="003E6F13"/>
    <w:rsid w:val="003F53F2"/>
    <w:rsid w:val="004038F2"/>
    <w:rsid w:val="00412846"/>
    <w:rsid w:val="0041285A"/>
    <w:rsid w:val="00415051"/>
    <w:rsid w:val="00417755"/>
    <w:rsid w:val="00421635"/>
    <w:rsid w:val="00426B7D"/>
    <w:rsid w:val="00430FEF"/>
    <w:rsid w:val="004427D2"/>
    <w:rsid w:val="004671B4"/>
    <w:rsid w:val="00480332"/>
    <w:rsid w:val="00487497"/>
    <w:rsid w:val="00493FDB"/>
    <w:rsid w:val="004B189F"/>
    <w:rsid w:val="004B4497"/>
    <w:rsid w:val="004D52C9"/>
    <w:rsid w:val="004D6B60"/>
    <w:rsid w:val="00501339"/>
    <w:rsid w:val="00502853"/>
    <w:rsid w:val="00520C69"/>
    <w:rsid w:val="005231F5"/>
    <w:rsid w:val="00525644"/>
    <w:rsid w:val="0053071D"/>
    <w:rsid w:val="00552282"/>
    <w:rsid w:val="005536E7"/>
    <w:rsid w:val="00560913"/>
    <w:rsid w:val="00561A0E"/>
    <w:rsid w:val="005A5C47"/>
    <w:rsid w:val="005B097D"/>
    <w:rsid w:val="005B5630"/>
    <w:rsid w:val="005C0897"/>
    <w:rsid w:val="005C6FB6"/>
    <w:rsid w:val="005D7F5E"/>
    <w:rsid w:val="00626CEC"/>
    <w:rsid w:val="00636884"/>
    <w:rsid w:val="00637B4B"/>
    <w:rsid w:val="00654B20"/>
    <w:rsid w:val="00674352"/>
    <w:rsid w:val="00683D6B"/>
    <w:rsid w:val="00686C08"/>
    <w:rsid w:val="00692B07"/>
    <w:rsid w:val="006A76F5"/>
    <w:rsid w:val="006B11F2"/>
    <w:rsid w:val="006C01AD"/>
    <w:rsid w:val="006E2EB0"/>
    <w:rsid w:val="006E3558"/>
    <w:rsid w:val="006E6809"/>
    <w:rsid w:val="00704FD2"/>
    <w:rsid w:val="00707339"/>
    <w:rsid w:val="0071783F"/>
    <w:rsid w:val="00725A64"/>
    <w:rsid w:val="00727A30"/>
    <w:rsid w:val="00730166"/>
    <w:rsid w:val="00735769"/>
    <w:rsid w:val="00746789"/>
    <w:rsid w:val="007512CA"/>
    <w:rsid w:val="00752697"/>
    <w:rsid w:val="00760D37"/>
    <w:rsid w:val="007638FB"/>
    <w:rsid w:val="0078744E"/>
    <w:rsid w:val="007A0C35"/>
    <w:rsid w:val="007A15C9"/>
    <w:rsid w:val="007A2626"/>
    <w:rsid w:val="007B24F6"/>
    <w:rsid w:val="007B5B86"/>
    <w:rsid w:val="007D05DB"/>
    <w:rsid w:val="007D1A68"/>
    <w:rsid w:val="007F1CB1"/>
    <w:rsid w:val="00812A07"/>
    <w:rsid w:val="00815E46"/>
    <w:rsid w:val="008213AF"/>
    <w:rsid w:val="0082655F"/>
    <w:rsid w:val="00834D01"/>
    <w:rsid w:val="00842683"/>
    <w:rsid w:val="00867F71"/>
    <w:rsid w:val="00872A1D"/>
    <w:rsid w:val="0087477B"/>
    <w:rsid w:val="0088695B"/>
    <w:rsid w:val="00892A40"/>
    <w:rsid w:val="00896033"/>
    <w:rsid w:val="008977CF"/>
    <w:rsid w:val="008A62DC"/>
    <w:rsid w:val="008C1948"/>
    <w:rsid w:val="008D2E1C"/>
    <w:rsid w:val="008E63C3"/>
    <w:rsid w:val="0090751F"/>
    <w:rsid w:val="009147BF"/>
    <w:rsid w:val="009147DC"/>
    <w:rsid w:val="00920D8C"/>
    <w:rsid w:val="0092579B"/>
    <w:rsid w:val="00925EC3"/>
    <w:rsid w:val="00927264"/>
    <w:rsid w:val="00931B8A"/>
    <w:rsid w:val="00933137"/>
    <w:rsid w:val="00946BB6"/>
    <w:rsid w:val="0095204C"/>
    <w:rsid w:val="009662CD"/>
    <w:rsid w:val="00972994"/>
    <w:rsid w:val="00973364"/>
    <w:rsid w:val="009735A8"/>
    <w:rsid w:val="00973871"/>
    <w:rsid w:val="00987279"/>
    <w:rsid w:val="00992B7E"/>
    <w:rsid w:val="00994715"/>
    <w:rsid w:val="009A5090"/>
    <w:rsid w:val="009A637B"/>
    <w:rsid w:val="009B2140"/>
    <w:rsid w:val="009B34C8"/>
    <w:rsid w:val="009B49AB"/>
    <w:rsid w:val="009C3034"/>
    <w:rsid w:val="009D6D20"/>
    <w:rsid w:val="009E6912"/>
    <w:rsid w:val="009F1C37"/>
    <w:rsid w:val="00A1046C"/>
    <w:rsid w:val="00A239AD"/>
    <w:rsid w:val="00A27503"/>
    <w:rsid w:val="00A44490"/>
    <w:rsid w:val="00A45563"/>
    <w:rsid w:val="00A477BD"/>
    <w:rsid w:val="00A57807"/>
    <w:rsid w:val="00A71F15"/>
    <w:rsid w:val="00A74AE2"/>
    <w:rsid w:val="00A8197D"/>
    <w:rsid w:val="00A9435D"/>
    <w:rsid w:val="00AC0E59"/>
    <w:rsid w:val="00AC53E2"/>
    <w:rsid w:val="00AE5F03"/>
    <w:rsid w:val="00AF30B0"/>
    <w:rsid w:val="00B03874"/>
    <w:rsid w:val="00B15EEB"/>
    <w:rsid w:val="00B166E1"/>
    <w:rsid w:val="00B21461"/>
    <w:rsid w:val="00B36142"/>
    <w:rsid w:val="00B464DD"/>
    <w:rsid w:val="00B57A2C"/>
    <w:rsid w:val="00B60DA7"/>
    <w:rsid w:val="00B64F65"/>
    <w:rsid w:val="00B70185"/>
    <w:rsid w:val="00B73217"/>
    <w:rsid w:val="00B74B77"/>
    <w:rsid w:val="00B75835"/>
    <w:rsid w:val="00B80D1A"/>
    <w:rsid w:val="00B860EA"/>
    <w:rsid w:val="00B91A9E"/>
    <w:rsid w:val="00B9395C"/>
    <w:rsid w:val="00B97ABD"/>
    <w:rsid w:val="00B97EC8"/>
    <w:rsid w:val="00BA3573"/>
    <w:rsid w:val="00BA7310"/>
    <w:rsid w:val="00BB3591"/>
    <w:rsid w:val="00BC035B"/>
    <w:rsid w:val="00BD2027"/>
    <w:rsid w:val="00BD4DCC"/>
    <w:rsid w:val="00BD5FCF"/>
    <w:rsid w:val="00BE629E"/>
    <w:rsid w:val="00C00FCD"/>
    <w:rsid w:val="00C06D8C"/>
    <w:rsid w:val="00C31F2B"/>
    <w:rsid w:val="00C44D6D"/>
    <w:rsid w:val="00C5468F"/>
    <w:rsid w:val="00C60A30"/>
    <w:rsid w:val="00C6178F"/>
    <w:rsid w:val="00C64773"/>
    <w:rsid w:val="00CA2806"/>
    <w:rsid w:val="00CA334A"/>
    <w:rsid w:val="00CA6821"/>
    <w:rsid w:val="00CB0AB9"/>
    <w:rsid w:val="00CC097B"/>
    <w:rsid w:val="00CC20D2"/>
    <w:rsid w:val="00CD5AB1"/>
    <w:rsid w:val="00CE14C5"/>
    <w:rsid w:val="00CE681D"/>
    <w:rsid w:val="00CF200F"/>
    <w:rsid w:val="00CF2A31"/>
    <w:rsid w:val="00D03D70"/>
    <w:rsid w:val="00D208D9"/>
    <w:rsid w:val="00D255D4"/>
    <w:rsid w:val="00D31547"/>
    <w:rsid w:val="00D33D57"/>
    <w:rsid w:val="00D40F0D"/>
    <w:rsid w:val="00D419AB"/>
    <w:rsid w:val="00D41BB7"/>
    <w:rsid w:val="00D43593"/>
    <w:rsid w:val="00D52DEB"/>
    <w:rsid w:val="00D646AC"/>
    <w:rsid w:val="00D80273"/>
    <w:rsid w:val="00D9043F"/>
    <w:rsid w:val="00D96379"/>
    <w:rsid w:val="00D976EC"/>
    <w:rsid w:val="00DA10C6"/>
    <w:rsid w:val="00DA1472"/>
    <w:rsid w:val="00DA6A6B"/>
    <w:rsid w:val="00DB185B"/>
    <w:rsid w:val="00DB6F36"/>
    <w:rsid w:val="00DE00C5"/>
    <w:rsid w:val="00DE6C7E"/>
    <w:rsid w:val="00DF2F15"/>
    <w:rsid w:val="00E00D6A"/>
    <w:rsid w:val="00E06643"/>
    <w:rsid w:val="00E1117C"/>
    <w:rsid w:val="00E17996"/>
    <w:rsid w:val="00E20BC6"/>
    <w:rsid w:val="00E30A64"/>
    <w:rsid w:val="00E3508F"/>
    <w:rsid w:val="00E362D2"/>
    <w:rsid w:val="00E406CF"/>
    <w:rsid w:val="00E4308D"/>
    <w:rsid w:val="00E45055"/>
    <w:rsid w:val="00E57D7E"/>
    <w:rsid w:val="00E631D9"/>
    <w:rsid w:val="00E94A4D"/>
    <w:rsid w:val="00EC63D4"/>
    <w:rsid w:val="00EF6F5C"/>
    <w:rsid w:val="00F26462"/>
    <w:rsid w:val="00F3190A"/>
    <w:rsid w:val="00F3760B"/>
    <w:rsid w:val="00F420E4"/>
    <w:rsid w:val="00F55EA9"/>
    <w:rsid w:val="00F565FC"/>
    <w:rsid w:val="00F5798A"/>
    <w:rsid w:val="00F6692B"/>
    <w:rsid w:val="00F734A0"/>
    <w:rsid w:val="00F77009"/>
    <w:rsid w:val="00F97A86"/>
    <w:rsid w:val="00FA387E"/>
    <w:rsid w:val="00FA55EB"/>
    <w:rsid w:val="00FA62E3"/>
    <w:rsid w:val="00FB4282"/>
    <w:rsid w:val="00FB42D4"/>
    <w:rsid w:val="00FB4E48"/>
    <w:rsid w:val="00FB5112"/>
    <w:rsid w:val="00FC0BF2"/>
    <w:rsid w:val="00FC1D22"/>
    <w:rsid w:val="00FC2564"/>
    <w:rsid w:val="00FC5D87"/>
    <w:rsid w:val="00FD510E"/>
    <w:rsid w:val="00FE74A4"/>
    <w:rsid w:val="00FF070E"/>
    <w:rsid w:val="00FF1932"/>
    <w:rsid w:val="0E280C81"/>
    <w:rsid w:val="158964F9"/>
    <w:rsid w:val="1BD79F70"/>
    <w:rsid w:val="23528FB1"/>
    <w:rsid w:val="30D9D119"/>
    <w:rsid w:val="3433E6C3"/>
    <w:rsid w:val="382A623F"/>
    <w:rsid w:val="58605BB2"/>
    <w:rsid w:val="78E12457"/>
    <w:rsid w:val="79463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0E8C8D"/>
  <w15:docId w15:val="{10EAE03B-AAE4-4C90-994A-41B4A96BC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3D15F4"/>
    <w:pPr>
      <w:keepNext/>
      <w:spacing w:before="240" w:after="60"/>
      <w:outlineLvl w:val="0"/>
    </w:pPr>
    <w:rPr>
      <w:rFonts w:ascii="Calibri Light" w:hAnsi="Calibri Light"/>
      <w:b/>
      <w:bCs/>
      <w:kern w:val="32"/>
      <w:sz w:val="32"/>
      <w:szCs w:val="32"/>
    </w:rPr>
  </w:style>
  <w:style w:type="paragraph" w:styleId="Heading3">
    <w:name w:val="heading 3"/>
    <w:basedOn w:val="Normal"/>
    <w:next w:val="Normal"/>
    <w:link w:val="Heading3Char"/>
    <w:qFormat/>
    <w:rsid w:val="003D15F4"/>
    <w:pPr>
      <w:keepNext/>
      <w:spacing w:line="360" w:lineRule="atLeast"/>
      <w:ind w:right="558"/>
      <w:outlineLvl w:val="2"/>
    </w:pPr>
    <w:rPr>
      <w:rFonts w:ascii="Palatino" w:hAnsi="Palatino"/>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20BC6"/>
    <w:rPr>
      <w:rFonts w:ascii="Tahoma" w:hAnsi="Tahoma" w:cs="Tahoma"/>
      <w:sz w:val="16"/>
      <w:szCs w:val="16"/>
    </w:rPr>
  </w:style>
  <w:style w:type="paragraph" w:styleId="Header">
    <w:name w:val="header"/>
    <w:basedOn w:val="Normal"/>
    <w:link w:val="HeaderChar"/>
    <w:uiPriority w:val="99"/>
    <w:rsid w:val="002F282D"/>
    <w:pPr>
      <w:tabs>
        <w:tab w:val="center" w:pos="4320"/>
        <w:tab w:val="right" w:pos="8640"/>
      </w:tabs>
    </w:pPr>
  </w:style>
  <w:style w:type="paragraph" w:styleId="Footer">
    <w:name w:val="footer"/>
    <w:basedOn w:val="Normal"/>
    <w:rsid w:val="002F282D"/>
    <w:pPr>
      <w:tabs>
        <w:tab w:val="center" w:pos="4320"/>
        <w:tab w:val="right" w:pos="8640"/>
      </w:tabs>
    </w:pPr>
  </w:style>
  <w:style w:type="character" w:customStyle="1" w:styleId="HeaderChar">
    <w:name w:val="Header Char"/>
    <w:basedOn w:val="DefaultParagraphFont"/>
    <w:link w:val="Header"/>
    <w:uiPriority w:val="99"/>
    <w:rsid w:val="00636884"/>
    <w:rPr>
      <w:sz w:val="24"/>
      <w:szCs w:val="24"/>
    </w:rPr>
  </w:style>
  <w:style w:type="paragraph" w:styleId="ListParagraph">
    <w:name w:val="List Paragraph"/>
    <w:basedOn w:val="Normal"/>
    <w:uiPriority w:val="34"/>
    <w:qFormat/>
    <w:rsid w:val="00973364"/>
    <w:pPr>
      <w:ind w:left="720"/>
      <w:contextualSpacing/>
    </w:pPr>
  </w:style>
  <w:style w:type="character" w:customStyle="1" w:styleId="apple-converted-space">
    <w:name w:val="apple-converted-space"/>
    <w:basedOn w:val="DefaultParagraphFont"/>
    <w:rsid w:val="000036E0"/>
  </w:style>
  <w:style w:type="character" w:styleId="CommentReference">
    <w:name w:val="annotation reference"/>
    <w:uiPriority w:val="99"/>
    <w:semiHidden/>
    <w:rsid w:val="00037FB6"/>
    <w:rPr>
      <w:sz w:val="16"/>
      <w:szCs w:val="16"/>
    </w:rPr>
  </w:style>
  <w:style w:type="paragraph" w:styleId="CommentText">
    <w:name w:val="annotation text"/>
    <w:basedOn w:val="Normal"/>
    <w:link w:val="CommentTextChar"/>
    <w:uiPriority w:val="99"/>
    <w:semiHidden/>
    <w:rsid w:val="00037FB6"/>
    <w:pPr>
      <w:spacing w:after="120"/>
      <w:jc w:val="both"/>
    </w:pPr>
    <w:rPr>
      <w:rFonts w:ascii="Arial" w:hAnsi="Arial"/>
      <w:sz w:val="20"/>
      <w:szCs w:val="20"/>
    </w:rPr>
  </w:style>
  <w:style w:type="character" w:customStyle="1" w:styleId="CommentTextChar">
    <w:name w:val="Comment Text Char"/>
    <w:basedOn w:val="DefaultParagraphFont"/>
    <w:link w:val="CommentText"/>
    <w:uiPriority w:val="99"/>
    <w:semiHidden/>
    <w:rsid w:val="00037FB6"/>
    <w:rPr>
      <w:rFonts w:ascii="Arial" w:hAnsi="Arial"/>
    </w:rPr>
  </w:style>
  <w:style w:type="paragraph" w:styleId="CommentSubject">
    <w:name w:val="annotation subject"/>
    <w:basedOn w:val="CommentText"/>
    <w:next w:val="CommentText"/>
    <w:link w:val="CommentSubjectChar"/>
    <w:uiPriority w:val="99"/>
    <w:semiHidden/>
    <w:unhideWhenUsed/>
    <w:rsid w:val="00493FDB"/>
    <w:pPr>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93FDB"/>
    <w:rPr>
      <w:rFonts w:ascii="Arial" w:hAnsi="Arial"/>
      <w:b/>
      <w:bCs/>
    </w:rPr>
  </w:style>
  <w:style w:type="paragraph" w:styleId="Revision">
    <w:name w:val="Revision"/>
    <w:hidden/>
    <w:uiPriority w:val="99"/>
    <w:semiHidden/>
    <w:rsid w:val="00203194"/>
    <w:rPr>
      <w:sz w:val="24"/>
      <w:szCs w:val="24"/>
    </w:rPr>
  </w:style>
  <w:style w:type="paragraph" w:customStyle="1" w:styleId="Text">
    <w:name w:val="Text"/>
    <w:basedOn w:val="Normal"/>
    <w:rsid w:val="003D15F4"/>
    <w:pPr>
      <w:spacing w:before="100" w:after="100" w:line="288" w:lineRule="auto"/>
    </w:pPr>
    <w:rPr>
      <w:rFonts w:ascii="Tahoma" w:hAnsi="Tahoma"/>
      <w:sz w:val="16"/>
    </w:rPr>
  </w:style>
  <w:style w:type="paragraph" w:customStyle="1" w:styleId="CheckBox">
    <w:name w:val="Check Box"/>
    <w:basedOn w:val="Normal"/>
    <w:link w:val="CheckBoxChar"/>
    <w:rsid w:val="003D15F4"/>
    <w:rPr>
      <w:rFonts w:ascii="Tahoma" w:hAnsi="Tahoma"/>
      <w:color w:val="999999"/>
      <w:sz w:val="16"/>
    </w:rPr>
  </w:style>
  <w:style w:type="character" w:customStyle="1" w:styleId="CheckBoxChar">
    <w:name w:val="Check Box Char"/>
    <w:basedOn w:val="DefaultParagraphFont"/>
    <w:link w:val="CheckBox"/>
    <w:rsid w:val="003D15F4"/>
    <w:rPr>
      <w:rFonts w:ascii="Tahoma" w:hAnsi="Tahoma"/>
      <w:color w:val="999999"/>
      <w:sz w:val="16"/>
      <w:szCs w:val="24"/>
    </w:rPr>
  </w:style>
  <w:style w:type="character" w:customStyle="1" w:styleId="Heading1Char">
    <w:name w:val="Heading 1 Char"/>
    <w:basedOn w:val="DefaultParagraphFont"/>
    <w:link w:val="Heading1"/>
    <w:uiPriority w:val="9"/>
    <w:rsid w:val="003D15F4"/>
    <w:rPr>
      <w:rFonts w:ascii="Calibri Light" w:hAnsi="Calibri Light"/>
      <w:b/>
      <w:bCs/>
      <w:kern w:val="32"/>
      <w:sz w:val="32"/>
      <w:szCs w:val="32"/>
    </w:rPr>
  </w:style>
  <w:style w:type="character" w:customStyle="1" w:styleId="Heading3Char">
    <w:name w:val="Heading 3 Char"/>
    <w:basedOn w:val="DefaultParagraphFont"/>
    <w:link w:val="Heading3"/>
    <w:rsid w:val="003D15F4"/>
    <w:rPr>
      <w:rFonts w:ascii="Palatino" w:hAnsi="Palatino"/>
      <w:sz w:val="24"/>
      <w:u w:val="single"/>
    </w:rPr>
  </w:style>
  <w:style w:type="character" w:styleId="Hyperlink">
    <w:name w:val="Hyperlink"/>
    <w:basedOn w:val="DefaultParagraphFont"/>
    <w:uiPriority w:val="99"/>
    <w:unhideWhenUsed/>
    <w:rsid w:val="005B097D"/>
    <w:rPr>
      <w:color w:val="0000FF" w:themeColor="hyperlink"/>
      <w:u w:val="single"/>
    </w:rPr>
  </w:style>
  <w:style w:type="paragraph" w:styleId="ListBullet">
    <w:name w:val="List Bullet"/>
    <w:basedOn w:val="Normal"/>
    <w:uiPriority w:val="99"/>
    <w:unhideWhenUsed/>
    <w:rsid w:val="00730166"/>
    <w:pPr>
      <w:numPr>
        <w:numId w:val="7"/>
      </w:numPr>
      <w:tabs>
        <w:tab w:val="clear" w:pos="360"/>
      </w:tabs>
      <w:spacing w:after="200" w:line="276" w:lineRule="auto"/>
      <w:ind w:left="0" w:firstLine="0"/>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in.peacecorps.gov/centers/ocfoportal/OFMH/OFMH-CH13-Cashiering_and_Imprest_Management.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7aa6fccd-c7ba-4a53-9620-f2abda5109e4">Z7FTAFHHT37E-1840956725-244</_dlc_DocId>
    <_dlc_DocIdUrl xmlns="7aa6fccd-c7ba-4a53-9620-f2abda5109e4">
      <Url>https://intranet.peacecorps.gov/Libraries/OACM/_layouts/15/DocIdRedir.aspx?ID=Z7FTAFHHT37E-1840956725-244</Url>
      <Description>Z7FTAFHHT37E-1840956725-244</Description>
    </_dlc_DocIdUrl>
    <Order0 xmlns="13883c62-4ede-4aa3-b203-954c518f36b0" xsi:nil="true"/>
    <Category xmlns="13883c62-4ede-4aa3-b203-954c518f36b0">Personal Services Contracts</Category>
    <Topic xmlns="13883c62-4ede-4aa3-b203-954c518f36b0" xsi:nil="true"/>
    <Note xmlns="13883c62-4ede-4aa3-b203-954c518f36b0"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7542BE71636A0644AC1F7FE03972AB12" ma:contentTypeVersion="8" ma:contentTypeDescription="Create a new document." ma:contentTypeScope="" ma:versionID="65760c5b8b05ad4b5d1f6cbf243d2ab2">
  <xsd:schema xmlns:xsd="http://www.w3.org/2001/XMLSchema" xmlns:xs="http://www.w3.org/2001/XMLSchema" xmlns:p="http://schemas.microsoft.com/office/2006/metadata/properties" xmlns:ns1="http://schemas.microsoft.com/sharepoint/v3" xmlns:ns2="13883c62-4ede-4aa3-b203-954c518f36b0" xmlns:ns3="7aa6fccd-c7ba-4a53-9620-f2abda5109e4" targetNamespace="http://schemas.microsoft.com/office/2006/metadata/properties" ma:root="true" ma:fieldsID="49079359ed85fbc1ccc2cb01614c2eaa" ns1:_="" ns2:_="" ns3:_="">
    <xsd:import namespace="http://schemas.microsoft.com/sharepoint/v3"/>
    <xsd:import namespace="13883c62-4ede-4aa3-b203-954c518f36b0"/>
    <xsd:import namespace="7aa6fccd-c7ba-4a53-9620-f2abda5109e4"/>
    <xsd:element name="properties">
      <xsd:complexType>
        <xsd:sequence>
          <xsd:element name="documentManagement">
            <xsd:complexType>
              <xsd:all>
                <xsd:element ref="ns2:Category"/>
                <xsd:element ref="ns2:Topic" minOccurs="0"/>
                <xsd:element ref="ns2:Order0" minOccurs="0"/>
                <xsd:element ref="ns1:PublishingStartDate" minOccurs="0"/>
                <xsd:element ref="ns1:PublishingExpirationDate" minOccurs="0"/>
                <xsd:element ref="ns2:No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7"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8"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3883c62-4ede-4aa3-b203-954c518f36b0" elementFormDefault="qualified">
    <xsd:import namespace="http://schemas.microsoft.com/office/2006/documentManagement/types"/>
    <xsd:import namespace="http://schemas.microsoft.com/office/infopath/2007/PartnerControls"/>
    <xsd:element name="Category" ma:index="2" ma:displayName="Category" ma:format="Dropdown" ma:internalName="Category">
      <xsd:simpleType>
        <xsd:restriction base="dms:Choice">
          <xsd:enumeration value="OACM Policies and Procedures"/>
          <xsd:enumeration value="Blanket Purchase Agreements"/>
          <xsd:enumeration value="Overseas Contracting Newsletters"/>
          <xsd:enumeration value="Construction Contracts"/>
          <xsd:enumeration value="Contract Administration"/>
          <xsd:enumeration value="Inter-Agency Agreements"/>
          <xsd:enumeration value="Leases"/>
          <xsd:enumeration value="Procurements"/>
          <xsd:enumeration value="Personal Services Contracts"/>
        </xsd:restriction>
      </xsd:simpleType>
    </xsd:element>
    <xsd:element name="Topic" ma:index="3" nillable="true" ma:displayName="Topic" ma:format="Dropdown" ma:internalName="Topic">
      <xsd:simpleType>
        <xsd:restriction base="dms:Choice">
          <xsd:enumeration value="General BPA Guidance"/>
          <xsd:enumeration value="Legal Services BPA Guidance"/>
          <xsd:enumeration value="Professional PST &amp; IST Services BPA Guidance"/>
          <xsd:enumeration value="Micropurchase"/>
          <xsd:enumeration value="Lease Templates"/>
          <xsd:enumeration value="Micropurchase (less than $3,000):"/>
          <xsd:enumeration value="Service, Supply and Equipment:"/>
          <xsd:enumeration value="Emergency Contracting:"/>
        </xsd:restriction>
      </xsd:simpleType>
    </xsd:element>
    <xsd:element name="Order0" ma:index="4" nillable="true" ma:displayName="Display Order" ma:decimals="0" ma:internalName="Order0" ma:percentage="FALSE">
      <xsd:simpleType>
        <xsd:restriction base="dms:Number"/>
      </xsd:simpleType>
    </xsd:element>
    <xsd:element name="Note" ma:index="13" nillable="true" ma:displayName="Note" ma:internalName="No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6fccd-c7ba-4a53-9620-f2abda5109e4" elementFormDefault="qualified">
    <xsd:import namespace="http://schemas.microsoft.com/office/2006/documentManagement/types"/>
    <xsd:import namespace="http://schemas.microsoft.com/office/infopath/2007/PartnerControls"/>
    <xsd:element name="_dlc_DocId" ma:index="14" nillable="true" ma:displayName="Document ID Value" ma:description="The value of the document ID assigned to this item."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D581D-BD3B-42F0-8788-8EC8AD98C6AC}">
  <ds:schemaRefs>
    <ds:schemaRef ds:uri="http://schemas.microsoft.com/sharepoint/v3/contenttype/forms"/>
  </ds:schemaRefs>
</ds:datastoreItem>
</file>

<file path=customXml/itemProps2.xml><?xml version="1.0" encoding="utf-8"?>
<ds:datastoreItem xmlns:ds="http://schemas.openxmlformats.org/officeDocument/2006/customXml" ds:itemID="{65BAA466-E381-4511-8E90-C5516B3F57E5}">
  <ds:schemaRefs>
    <ds:schemaRef ds:uri="http://schemas.openxmlformats.org/officeDocument/2006/bibliography"/>
  </ds:schemaRefs>
</ds:datastoreItem>
</file>

<file path=customXml/itemProps3.xml><?xml version="1.0" encoding="utf-8"?>
<ds:datastoreItem xmlns:ds="http://schemas.openxmlformats.org/officeDocument/2006/customXml" ds:itemID="{1C757081-D32E-48FA-9EB1-02F404BD0D04}">
  <ds:schemaRefs>
    <ds:schemaRef ds:uri="http://schemas.microsoft.com/office/2006/metadata/properties"/>
    <ds:schemaRef ds:uri="http://schemas.microsoft.com/office/infopath/2007/PartnerControls"/>
    <ds:schemaRef ds:uri="http://schemas.microsoft.com/sharepoint/v3"/>
    <ds:schemaRef ds:uri="7aa6fccd-c7ba-4a53-9620-f2abda5109e4"/>
    <ds:schemaRef ds:uri="13883c62-4ede-4aa3-b203-954c518f36b0"/>
  </ds:schemaRefs>
</ds:datastoreItem>
</file>

<file path=customXml/itemProps4.xml><?xml version="1.0" encoding="utf-8"?>
<ds:datastoreItem xmlns:ds="http://schemas.openxmlformats.org/officeDocument/2006/customXml" ds:itemID="{C10BC59A-D5B7-4306-9B9C-52A3EBAA3691}">
  <ds:schemaRefs>
    <ds:schemaRef ds:uri="http://schemas.microsoft.com/sharepoint/events"/>
  </ds:schemaRefs>
</ds:datastoreItem>
</file>

<file path=customXml/itemProps5.xml><?xml version="1.0" encoding="utf-8"?>
<ds:datastoreItem xmlns:ds="http://schemas.openxmlformats.org/officeDocument/2006/customXml" ds:itemID="{F9424FBC-1BFD-44B4-8B68-4FC83BD9A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3883c62-4ede-4aa3-b203-954c518f36b0"/>
    <ds:schemaRef ds:uri="7aa6fccd-c7ba-4a53-9620-f2abda5109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1136</TotalTime>
  <Pages>4</Pages>
  <Words>1486</Words>
  <Characters>9003</Characters>
  <Application>Microsoft Office Word</Application>
  <DocSecurity>0</DocSecurity>
  <Lines>181</Lines>
  <Paragraphs>82</Paragraphs>
  <ScaleCrop>false</ScaleCrop>
  <HeadingPairs>
    <vt:vector size="2" baseType="variant">
      <vt:variant>
        <vt:lpstr>Title</vt:lpstr>
      </vt:variant>
      <vt:variant>
        <vt:i4>1</vt:i4>
      </vt:variant>
    </vt:vector>
  </HeadingPairs>
  <TitlesOfParts>
    <vt:vector size="1" baseType="lpstr">
      <vt:lpstr>Statement of Work Elements</vt:lpstr>
    </vt:vector>
  </TitlesOfParts>
  <Company>Peace Corps</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Work Elements</dc:title>
  <dc:subject/>
  <dc:creator>khewlett</dc:creator>
  <cp:keywords/>
  <dc:description/>
  <cp:lastModifiedBy>Milichnikova, Ekaterine</cp:lastModifiedBy>
  <cp:revision>78</cp:revision>
  <cp:lastPrinted>2016-09-29T21:27:00Z</cp:lastPrinted>
  <dcterms:created xsi:type="dcterms:W3CDTF">2026-03-05T07:02:00Z</dcterms:created>
  <dcterms:modified xsi:type="dcterms:W3CDTF">2026-03-11T07:36:00Z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0x0101007542BE71636A0644AC1F7FE03972AB12</vt:lpwstr>
  </property>
  <property fmtid="{D5CDD505-2E9C-101B-9397-08002B2CF9AE}" pid="3" name="_dlc_DocIdItemGuid">
    <vt:lpwstr>825c48ad-1fa7-4d19-9c75-4950fbd08a98</vt:lpwstr>
  </property>
</Properties>
</file>