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618D9" w14:textId="77777777" w:rsidR="0005148C" w:rsidRDefault="0005148C" w:rsidP="0005148C">
      <w:pPr>
        <w:jc w:val="right"/>
        <w:rPr>
          <w:rFonts w:ascii="Sylfaen" w:hAnsi="Sylfaen"/>
        </w:rPr>
      </w:pPr>
      <w:r>
        <w:rPr>
          <w:rFonts w:ascii="Sylfaen" w:hAnsi="Sylfaen"/>
        </w:rPr>
        <w:t>დანართი N4</w:t>
      </w:r>
    </w:p>
    <w:p w14:paraId="76A4171E" w14:textId="77777777" w:rsidR="0005148C" w:rsidRDefault="0005148C" w:rsidP="0005148C">
      <w:pPr>
        <w:jc w:val="center"/>
        <w:rPr>
          <w:rFonts w:ascii="Sylfaen" w:hAnsi="Sylfaen"/>
        </w:rPr>
      </w:pPr>
      <w:r>
        <w:rPr>
          <w:rFonts w:ascii="Sylfaen" w:hAnsi="Sylfaen"/>
        </w:rPr>
        <w:t>ტ ე ქ ნ ი კ უ რ ი    მ ა ხ ა ს ი ა თ ე ბ ლ ე ბ ი ს   ც ხ რ ი ლ ი</w:t>
      </w:r>
    </w:p>
    <w:tbl>
      <w:tblPr>
        <w:tblStyle w:val="TableGrid"/>
        <w:tblW w:w="11790" w:type="dxa"/>
        <w:tblInd w:w="-1085" w:type="dxa"/>
        <w:tblLayout w:type="fixed"/>
        <w:tblLook w:val="04A0" w:firstRow="1" w:lastRow="0" w:firstColumn="1" w:lastColumn="0" w:noHBand="0" w:noVBand="1"/>
      </w:tblPr>
      <w:tblGrid>
        <w:gridCol w:w="630"/>
        <w:gridCol w:w="2250"/>
        <w:gridCol w:w="5220"/>
        <w:gridCol w:w="1080"/>
        <w:gridCol w:w="1350"/>
        <w:gridCol w:w="1260"/>
      </w:tblGrid>
      <w:tr w:rsidR="0005148C" w:rsidRPr="0032652B" w14:paraId="63618B46" w14:textId="77777777" w:rsidTr="00AC1C60">
        <w:trPr>
          <w:trHeight w:val="638"/>
        </w:trPr>
        <w:tc>
          <w:tcPr>
            <w:tcW w:w="630" w:type="dxa"/>
            <w:vAlign w:val="center"/>
          </w:tcPr>
          <w:p w14:paraId="1017D562" w14:textId="77777777" w:rsidR="0005148C" w:rsidRPr="00781DB5" w:rsidRDefault="0005148C" w:rsidP="00ED118B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/>
                <w:b/>
                <w:sz w:val="20"/>
                <w:szCs w:val="20"/>
                <w:lang w:val="fi-FI"/>
              </w:rPr>
            </w:pPr>
            <w:r>
              <w:rPr>
                <w:rFonts w:ascii="Sylfaen" w:hAnsi="Sylfaen"/>
                <w:b/>
                <w:sz w:val="20"/>
                <w:szCs w:val="20"/>
                <w:lang w:val="fi-FI"/>
              </w:rPr>
              <w:t>N</w:t>
            </w:r>
          </w:p>
        </w:tc>
        <w:tc>
          <w:tcPr>
            <w:tcW w:w="2250" w:type="dxa"/>
            <w:vAlign w:val="center"/>
          </w:tcPr>
          <w:p w14:paraId="7D61D143" w14:textId="77777777" w:rsidR="0005148C" w:rsidRPr="00901667" w:rsidRDefault="0005148C" w:rsidP="00ED118B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901667">
              <w:rPr>
                <w:rFonts w:ascii="Sylfaen" w:hAnsi="Sylfaen"/>
                <w:b/>
                <w:sz w:val="20"/>
                <w:szCs w:val="20"/>
                <w:lang w:val="ka-GE"/>
              </w:rPr>
              <w:t>დასახელება</w:t>
            </w:r>
          </w:p>
        </w:tc>
        <w:tc>
          <w:tcPr>
            <w:tcW w:w="5220" w:type="dxa"/>
            <w:vAlign w:val="center"/>
          </w:tcPr>
          <w:p w14:paraId="2CA5EE2D" w14:textId="77777777" w:rsidR="0005148C" w:rsidRPr="00901667" w:rsidRDefault="0005148C" w:rsidP="00ED118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901667">
              <w:rPr>
                <w:rFonts w:ascii="Sylfaen" w:hAnsi="Sylfaen"/>
                <w:b/>
                <w:sz w:val="20"/>
                <w:szCs w:val="20"/>
                <w:lang w:val="ka-GE"/>
              </w:rPr>
              <w:t>აღწერა</w:t>
            </w:r>
          </w:p>
        </w:tc>
        <w:tc>
          <w:tcPr>
            <w:tcW w:w="1080" w:type="dxa"/>
            <w:vAlign w:val="center"/>
          </w:tcPr>
          <w:p w14:paraId="74AF117B" w14:textId="77777777" w:rsidR="0005148C" w:rsidRPr="00356747" w:rsidRDefault="0005148C" w:rsidP="00ED118B">
            <w:pPr>
              <w:jc w:val="center"/>
              <w:rPr>
                <w:rFonts w:ascii="Sylfaen" w:hAnsi="Sylfaen"/>
                <w:b/>
                <w:sz w:val="20"/>
                <w:szCs w:val="20"/>
                <w:lang w:val="fi-FI"/>
              </w:rPr>
            </w:pPr>
            <w:r w:rsidRPr="00901667">
              <w:rPr>
                <w:rFonts w:ascii="Sylfaen" w:hAnsi="Sylfaen"/>
                <w:b/>
                <w:sz w:val="20"/>
                <w:szCs w:val="20"/>
                <w:lang w:val="ka-GE"/>
              </w:rPr>
              <w:t>რაოდ</w:t>
            </w:r>
            <w:r>
              <w:rPr>
                <w:rFonts w:ascii="Sylfaen" w:hAnsi="Sylfaen"/>
                <w:b/>
                <w:sz w:val="20"/>
                <w:szCs w:val="20"/>
                <w:lang w:val="fi-FI"/>
              </w:rPr>
              <w:t>.</w:t>
            </w:r>
          </w:p>
        </w:tc>
        <w:tc>
          <w:tcPr>
            <w:tcW w:w="1350" w:type="dxa"/>
            <w:vAlign w:val="center"/>
          </w:tcPr>
          <w:p w14:paraId="7B3E936A" w14:textId="77777777" w:rsidR="0005148C" w:rsidRPr="00EA73D6" w:rsidRDefault="0005148C" w:rsidP="00ED118B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მოწოდების ვადა</w:t>
            </w:r>
          </w:p>
        </w:tc>
        <w:tc>
          <w:tcPr>
            <w:tcW w:w="1260" w:type="dxa"/>
            <w:vAlign w:val="center"/>
          </w:tcPr>
          <w:p w14:paraId="2AAA53E7" w14:textId="77777777" w:rsidR="0005148C" w:rsidRPr="00CB6A8A" w:rsidRDefault="0005148C" w:rsidP="00ED118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გარანტია</w:t>
            </w:r>
          </w:p>
        </w:tc>
      </w:tr>
      <w:tr w:rsidR="0005148C" w:rsidRPr="0032652B" w14:paraId="03181721" w14:textId="77777777" w:rsidTr="00AC1C60">
        <w:trPr>
          <w:trHeight w:val="1349"/>
        </w:trPr>
        <w:tc>
          <w:tcPr>
            <w:tcW w:w="630" w:type="dxa"/>
            <w:vAlign w:val="center"/>
          </w:tcPr>
          <w:p w14:paraId="3028EBC6" w14:textId="77777777" w:rsidR="0005148C" w:rsidRPr="006252B5" w:rsidRDefault="0005148C" w:rsidP="00ED118B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</w:pPr>
            <w:r w:rsidRPr="006252B5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2250" w:type="dxa"/>
            <w:vAlign w:val="center"/>
          </w:tcPr>
          <w:p w14:paraId="238170AC" w14:textId="0C4296C7" w:rsidR="0005148C" w:rsidRPr="00BF65F0" w:rsidRDefault="006252B5" w:rsidP="006252B5">
            <w:pPr>
              <w:rPr>
                <w:rFonts w:ascii="Sylfaen" w:hAnsi="Sylfaen" w:cs="Sylfaen"/>
                <w:color w:val="000000"/>
                <w:sz w:val="18"/>
                <w:szCs w:val="18"/>
              </w:rPr>
            </w:pPr>
            <w:r w:rsidRPr="00BF65F0">
              <w:rPr>
                <w:rFonts w:ascii="Sylfaen" w:hAnsi="Sylfaen" w:cs="Sylfaen"/>
                <w:color w:val="000000"/>
                <w:sz w:val="18"/>
                <w:szCs w:val="18"/>
              </w:rPr>
              <w:t>დოზატორი შტატივით</w:t>
            </w:r>
            <w:r w:rsidRPr="00BF65F0">
              <w:rPr>
                <w:rFonts w:ascii="Sylfaen" w:hAnsi="Sylfaen" w:cs="Sylfaen"/>
                <w:color w:val="000000"/>
                <w:sz w:val="18"/>
                <w:szCs w:val="18"/>
              </w:rPr>
              <w:t>,</w:t>
            </w:r>
            <w:r w:rsidRPr="00BF65F0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მრავალფუნქციური</w:t>
            </w:r>
          </w:p>
        </w:tc>
        <w:tc>
          <w:tcPr>
            <w:tcW w:w="5220" w:type="dxa"/>
            <w:vAlign w:val="center"/>
          </w:tcPr>
          <w:p w14:paraId="20BE227F" w14:textId="77777777" w:rsidR="006252B5" w:rsidRPr="00BF65F0" w:rsidRDefault="006252B5" w:rsidP="00ED118B">
            <w:pPr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</w:pPr>
            <w:r w:rsidRPr="00BF65F0"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  <w:t>დოზატორი შტატივით,ავტომატური ჩამოსხმის ციფრული მექანიზმით</w:t>
            </w:r>
          </w:p>
          <w:p w14:paraId="5F4F74E6" w14:textId="6E3FCD91" w:rsidR="0005148C" w:rsidRPr="006252B5" w:rsidRDefault="0005148C" w:rsidP="00ED118B">
            <w:pPr>
              <w:rPr>
                <w:rFonts w:ascii="Sylfaen" w:hAnsi="Sylfaen"/>
                <w:b/>
                <w:bCs/>
                <w:sz w:val="18"/>
                <w:szCs w:val="18"/>
                <w:highlight w:val="yellow"/>
                <w:lang w:val="ka-GE"/>
              </w:rPr>
            </w:pPr>
            <w:r w:rsidRPr="006252B5">
              <w:rPr>
                <w:rFonts w:ascii="Sylfaen" w:hAnsi="Sylfaen" w:cs="Sylfaen"/>
                <w:b/>
                <w:bCs/>
                <w:color w:val="000000"/>
                <w:sz w:val="18"/>
                <w:szCs w:val="18"/>
                <w:highlight w:val="yellow"/>
                <w:lang w:val="ka-GE"/>
              </w:rPr>
              <w:t>მწარმოებელი ქვეყანა: ევროკავშირი</w:t>
            </w:r>
          </w:p>
        </w:tc>
        <w:tc>
          <w:tcPr>
            <w:tcW w:w="1080" w:type="dxa"/>
            <w:vAlign w:val="center"/>
          </w:tcPr>
          <w:p w14:paraId="06448462" w14:textId="2D412944" w:rsidR="0005148C" w:rsidRPr="00BF65F0" w:rsidRDefault="006252B5" w:rsidP="00ED118B">
            <w:pPr>
              <w:jc w:val="center"/>
              <w:rPr>
                <w:rFonts w:ascii="Sylfaen" w:hAnsi="Sylfaen" w:cs="Sylfaen"/>
                <w:color w:val="000000"/>
                <w:sz w:val="18"/>
                <w:szCs w:val="18"/>
                <w:highlight w:val="yellow"/>
              </w:rPr>
            </w:pPr>
            <w:r w:rsidRPr="00BF65F0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50" w:type="dxa"/>
            <w:vAlign w:val="center"/>
          </w:tcPr>
          <w:p w14:paraId="0D975B80" w14:textId="77777777" w:rsidR="0005148C" w:rsidRPr="006252B5" w:rsidRDefault="0005148C" w:rsidP="00ED118B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  <w:vAlign w:val="center"/>
          </w:tcPr>
          <w:p w14:paraId="029E0450" w14:textId="77777777" w:rsidR="0005148C" w:rsidRPr="00BF65F0" w:rsidRDefault="0005148C" w:rsidP="00ED118B">
            <w:pPr>
              <w:jc w:val="center"/>
              <w:rPr>
                <w:rFonts w:ascii="Sylfaen" w:hAnsi="Sylfaen"/>
                <w:bCs/>
                <w:sz w:val="18"/>
                <w:szCs w:val="18"/>
                <w:lang w:val="ka-GE"/>
              </w:rPr>
            </w:pPr>
            <w:r w:rsidRPr="00BF65F0">
              <w:rPr>
                <w:rFonts w:ascii="Sylfaen" w:hAnsi="Sylfaen"/>
                <w:bCs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05148C" w:rsidRPr="0032652B" w14:paraId="21F32702" w14:textId="77777777" w:rsidTr="00AC1C60">
        <w:trPr>
          <w:trHeight w:val="818"/>
        </w:trPr>
        <w:tc>
          <w:tcPr>
            <w:tcW w:w="630" w:type="dxa"/>
            <w:vAlign w:val="center"/>
          </w:tcPr>
          <w:p w14:paraId="4E3C0AF5" w14:textId="77777777" w:rsidR="0005148C" w:rsidRPr="006252B5" w:rsidRDefault="0005148C" w:rsidP="00ED118B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 w:cs="Sylfaen"/>
                <w:color w:val="000000"/>
                <w:sz w:val="18"/>
                <w:szCs w:val="18"/>
                <w:highlight w:val="yellow"/>
                <w:lang w:val="ka-GE"/>
              </w:rPr>
            </w:pPr>
            <w:r w:rsidRPr="006A1FB4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</w:t>
            </w:r>
          </w:p>
        </w:tc>
        <w:tc>
          <w:tcPr>
            <w:tcW w:w="2250" w:type="dxa"/>
            <w:vAlign w:val="center"/>
          </w:tcPr>
          <w:p w14:paraId="707D2BCB" w14:textId="77777777" w:rsidR="0005148C" w:rsidRPr="00481451" w:rsidRDefault="0005148C" w:rsidP="00ED118B">
            <w:pPr>
              <w:rPr>
                <w:rFonts w:ascii="Sylfaen" w:hAnsi="Sylfaen" w:cs="Sylfaen"/>
                <w:color w:val="000000"/>
                <w:sz w:val="20"/>
                <w:szCs w:val="20"/>
                <w:highlight w:val="yellow"/>
              </w:rPr>
            </w:pPr>
            <w:r w:rsidRPr="00481451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თაფლის პომპა</w:t>
            </w:r>
          </w:p>
        </w:tc>
        <w:tc>
          <w:tcPr>
            <w:tcW w:w="5220" w:type="dxa"/>
            <w:vAlign w:val="center"/>
          </w:tcPr>
          <w:p w14:paraId="39131E4D" w14:textId="1CCF6440" w:rsidR="0005148C" w:rsidRPr="00BF65F0" w:rsidRDefault="006A1FB4" w:rsidP="006A1FB4">
            <w:pPr>
              <w:rPr>
                <w:rFonts w:ascii="Sylfaen" w:hAnsi="Sylfaen"/>
                <w:color w:val="000000"/>
                <w:sz w:val="18"/>
                <w:szCs w:val="18"/>
                <w:lang w:val="ka-GE"/>
              </w:rPr>
            </w:pPr>
            <w:r w:rsidRPr="006A1FB4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 xml:space="preserve">თაფლის გადასაქაჩი და კრემირების </w:t>
            </w:r>
            <w:r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პომპა</w:t>
            </w:r>
            <w:r w:rsidRPr="006A1FB4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. როტორული მოდელი</w:t>
            </w:r>
            <w:r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 xml:space="preserve">. </w:t>
            </w:r>
            <w:r w:rsidRPr="006A1FB4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სიჩქარის რეგულატორით, თაფლის შეხების ადგილები - უჟ</w:t>
            </w:r>
            <w:r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ან</w:t>
            </w:r>
            <w:r w:rsidRPr="006A1FB4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გავი.</w:t>
            </w:r>
            <w:r w:rsidR="00BF65F0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6A1FB4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ელ.კვების წყარო - 230ვ., სიმძლავრე -0.37კვტ. წარმადობა-</w:t>
            </w:r>
            <w:r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 xml:space="preserve">არანაკლებ </w:t>
            </w:r>
            <w:r w:rsidRPr="006A1FB4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900</w:t>
            </w:r>
            <w:r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6A1FB4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ლტ/სთ. მილის სწრაფ შემაერთებელ-ჩამხსნელით, ბორბლებით</w:t>
            </w:r>
            <w:r w:rsidR="00BF65F0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6A1FB4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გადასაადგილებელი სახელურიანი მექანიზმით</w:t>
            </w:r>
            <w:r w:rsidR="00BF65F0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 xml:space="preserve">. </w:t>
            </w:r>
            <w:r w:rsidR="0005148C" w:rsidRPr="006252B5">
              <w:rPr>
                <w:rFonts w:ascii="Sylfaen" w:hAnsi="Sylfaen" w:cs="Sylfaen"/>
                <w:b/>
                <w:bCs/>
                <w:color w:val="000000"/>
                <w:sz w:val="18"/>
                <w:szCs w:val="18"/>
                <w:highlight w:val="yellow"/>
                <w:lang w:val="ka-GE"/>
              </w:rPr>
              <w:t>მწარმოებელი ქვეყანა: ევროკავშირი</w:t>
            </w:r>
          </w:p>
        </w:tc>
        <w:tc>
          <w:tcPr>
            <w:tcW w:w="1080" w:type="dxa"/>
            <w:vAlign w:val="center"/>
          </w:tcPr>
          <w:p w14:paraId="2D7E4DA2" w14:textId="6E0725EB" w:rsidR="0005148C" w:rsidRPr="00BF65F0" w:rsidRDefault="006A1FB4" w:rsidP="00ED118B">
            <w:pPr>
              <w:jc w:val="center"/>
              <w:rPr>
                <w:rFonts w:ascii="Sylfaen" w:hAnsi="Sylfaen" w:cs="Sylfaen"/>
                <w:color w:val="000000"/>
                <w:sz w:val="18"/>
                <w:szCs w:val="18"/>
                <w:highlight w:val="yellow"/>
                <w:lang w:val="ka-GE"/>
              </w:rPr>
            </w:pPr>
            <w:r w:rsidRPr="00BF65F0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1</w:t>
            </w:r>
          </w:p>
        </w:tc>
        <w:tc>
          <w:tcPr>
            <w:tcW w:w="1350" w:type="dxa"/>
            <w:vAlign w:val="center"/>
          </w:tcPr>
          <w:p w14:paraId="61751BA3" w14:textId="77777777" w:rsidR="0005148C" w:rsidRPr="006252B5" w:rsidRDefault="0005148C" w:rsidP="00ED118B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  <w:vAlign w:val="center"/>
          </w:tcPr>
          <w:p w14:paraId="64B2299C" w14:textId="77777777" w:rsidR="0005148C" w:rsidRPr="00BF65F0" w:rsidRDefault="0005148C" w:rsidP="00ED118B">
            <w:pPr>
              <w:jc w:val="center"/>
              <w:rPr>
                <w:rFonts w:ascii="Sylfaen" w:hAnsi="Sylfaen"/>
                <w:bCs/>
                <w:sz w:val="18"/>
                <w:szCs w:val="18"/>
                <w:lang w:val="ka-GE"/>
              </w:rPr>
            </w:pPr>
            <w:r w:rsidRPr="00BF65F0">
              <w:rPr>
                <w:rFonts w:ascii="Sylfaen" w:hAnsi="Sylfaen"/>
                <w:bCs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05148C" w:rsidRPr="0032652B" w14:paraId="405CE198" w14:textId="77777777" w:rsidTr="00AC1C60">
        <w:trPr>
          <w:trHeight w:val="818"/>
        </w:trPr>
        <w:tc>
          <w:tcPr>
            <w:tcW w:w="630" w:type="dxa"/>
            <w:vAlign w:val="center"/>
          </w:tcPr>
          <w:p w14:paraId="082C2955" w14:textId="77777777" w:rsidR="0005148C" w:rsidRPr="00481451" w:rsidRDefault="0005148C" w:rsidP="00481451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81451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3</w:t>
            </w:r>
          </w:p>
        </w:tc>
        <w:tc>
          <w:tcPr>
            <w:tcW w:w="2250" w:type="dxa"/>
            <w:vAlign w:val="center"/>
          </w:tcPr>
          <w:p w14:paraId="213A5ECC" w14:textId="103E8C18" w:rsidR="0005148C" w:rsidRPr="00481451" w:rsidRDefault="00481451" w:rsidP="00481451">
            <w:pPr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481451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ავზი უჟ. ორკედლიანი გამათბობლით</w:t>
            </w:r>
            <w:r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 xml:space="preserve"> </w:t>
            </w:r>
            <w:r w:rsidRPr="00481451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თაფლისთვის</w:t>
            </w:r>
          </w:p>
        </w:tc>
        <w:tc>
          <w:tcPr>
            <w:tcW w:w="5220" w:type="dxa"/>
            <w:vAlign w:val="center"/>
          </w:tcPr>
          <w:p w14:paraId="3A32DE8C" w14:textId="48790CE3" w:rsidR="0005148C" w:rsidRPr="00BF65F0" w:rsidRDefault="00481451" w:rsidP="00481451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481451">
              <w:rPr>
                <w:rFonts w:ascii="Sylfaen" w:hAnsi="Sylfaen"/>
                <w:sz w:val="18"/>
                <w:szCs w:val="18"/>
                <w:lang w:val="ka-GE"/>
              </w:rPr>
              <w:t>უჟანგავი (304 მარკა) ცილინდრული ფორმის ჭურჭელი უჟანგავი ონკანით. ტევადობა - 200 ლტ . სახელურები უჟანგავი. თავსახური</w:t>
            </w:r>
            <w:r w:rsidR="00BF65F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481451">
              <w:rPr>
                <w:rFonts w:ascii="Sylfaen" w:hAnsi="Sylfaen"/>
                <w:sz w:val="18"/>
                <w:szCs w:val="18"/>
                <w:lang w:val="ka-GE"/>
              </w:rPr>
              <w:t>უჟანგავი. ონკანი უჟანგავი - დიამეტრით 6/4., ფილტრი უჟანგავი. ელ.გამათბობლით</w:t>
            </w:r>
            <w:r w:rsidR="00BF65F0">
              <w:rPr>
                <w:rFonts w:ascii="Sylfaen" w:hAnsi="Sylfaen"/>
                <w:sz w:val="18"/>
                <w:szCs w:val="18"/>
                <w:lang w:val="ka-GE"/>
              </w:rPr>
              <w:t xml:space="preserve">. </w:t>
            </w:r>
            <w:r w:rsidR="0005148C" w:rsidRPr="006252B5">
              <w:rPr>
                <w:rFonts w:ascii="Sylfaen" w:hAnsi="Sylfaen" w:cs="Sylfaen"/>
                <w:b/>
                <w:bCs/>
                <w:color w:val="000000"/>
                <w:sz w:val="18"/>
                <w:szCs w:val="18"/>
                <w:highlight w:val="yellow"/>
                <w:lang w:val="ka-GE"/>
              </w:rPr>
              <w:t>მწარმოებელი ქვეყანა: ევროკავშირი</w:t>
            </w:r>
          </w:p>
        </w:tc>
        <w:tc>
          <w:tcPr>
            <w:tcW w:w="1080" w:type="dxa"/>
            <w:vAlign w:val="center"/>
          </w:tcPr>
          <w:p w14:paraId="4C9077ED" w14:textId="3FD95FA7" w:rsidR="0005148C" w:rsidRPr="006252B5" w:rsidRDefault="00481451" w:rsidP="00ED118B">
            <w:pPr>
              <w:jc w:val="center"/>
              <w:rPr>
                <w:rFonts w:ascii="Sylfaen" w:hAnsi="Sylfaen" w:cs="Sylfaen"/>
                <w:color w:val="000000"/>
                <w:sz w:val="18"/>
                <w:szCs w:val="18"/>
                <w:highlight w:val="yellow"/>
                <w:lang w:val="ka-GE"/>
              </w:rPr>
            </w:pPr>
            <w:r w:rsidRPr="00481451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350" w:type="dxa"/>
            <w:vAlign w:val="center"/>
          </w:tcPr>
          <w:p w14:paraId="5D559B7C" w14:textId="77777777" w:rsidR="0005148C" w:rsidRPr="006252B5" w:rsidRDefault="0005148C" w:rsidP="00ED118B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  <w:vAlign w:val="center"/>
          </w:tcPr>
          <w:p w14:paraId="383ABC77" w14:textId="77777777" w:rsidR="0005148C" w:rsidRPr="006252B5" w:rsidRDefault="0005148C" w:rsidP="00ED118B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fi-FI"/>
              </w:rPr>
            </w:pPr>
            <w:r w:rsidRPr="00481451">
              <w:rPr>
                <w:rFonts w:ascii="Sylfaen" w:hAnsi="Sylfaen"/>
                <w:bCs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05148C" w:rsidRPr="0032652B" w14:paraId="783CA77B" w14:textId="77777777" w:rsidTr="00AC1C60">
        <w:trPr>
          <w:trHeight w:val="818"/>
        </w:trPr>
        <w:tc>
          <w:tcPr>
            <w:tcW w:w="630" w:type="dxa"/>
            <w:vAlign w:val="center"/>
          </w:tcPr>
          <w:p w14:paraId="46475F2E" w14:textId="77777777" w:rsidR="0005148C" w:rsidRPr="006252B5" w:rsidRDefault="0005148C" w:rsidP="00ED118B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 w:cs="Sylfaen"/>
                <w:color w:val="000000"/>
                <w:sz w:val="18"/>
                <w:szCs w:val="18"/>
                <w:highlight w:val="yellow"/>
                <w:lang w:val="ka-GE"/>
              </w:rPr>
            </w:pPr>
            <w:r w:rsidRPr="00252C95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4</w:t>
            </w:r>
          </w:p>
        </w:tc>
        <w:tc>
          <w:tcPr>
            <w:tcW w:w="2250" w:type="dxa"/>
            <w:vAlign w:val="center"/>
          </w:tcPr>
          <w:p w14:paraId="7986417D" w14:textId="77777777" w:rsidR="00BF65F0" w:rsidRPr="00BF65F0" w:rsidRDefault="00BF65F0" w:rsidP="00BF65F0">
            <w:pPr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BF65F0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ჭურჭელი უჟ. 200ლ. უჟ. ფილტრით და ონკანით</w:t>
            </w:r>
          </w:p>
          <w:p w14:paraId="3B1B552F" w14:textId="2E8B5EE8" w:rsidR="0005148C" w:rsidRPr="006252B5" w:rsidRDefault="00BF65F0" w:rsidP="00BF65F0">
            <w:pPr>
              <w:rPr>
                <w:rFonts w:ascii="Sylfaen" w:hAnsi="Sylfaen" w:cs="Sylfaen"/>
                <w:color w:val="000000"/>
                <w:sz w:val="18"/>
                <w:szCs w:val="18"/>
                <w:highlight w:val="yellow"/>
              </w:rPr>
            </w:pPr>
            <w:r w:rsidRPr="00BF65F0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(კომპლ)</w:t>
            </w:r>
          </w:p>
        </w:tc>
        <w:tc>
          <w:tcPr>
            <w:tcW w:w="5220" w:type="dxa"/>
            <w:vAlign w:val="center"/>
          </w:tcPr>
          <w:p w14:paraId="62E37CEF" w14:textId="4CD7258D" w:rsidR="0005148C" w:rsidRPr="00BF65F0" w:rsidRDefault="00BF65F0" w:rsidP="00BF65F0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BF65F0">
              <w:rPr>
                <w:rFonts w:ascii="Sylfaen" w:hAnsi="Sylfaen"/>
                <w:sz w:val="18"/>
                <w:szCs w:val="18"/>
                <w:lang w:val="ka-GE"/>
              </w:rPr>
              <w:t>უჟანგავი (304 მარკა) ცილინდრული ფორმის ჭურჭელი უჟანგავი ონკანით. ტევადობა - 200 ლტ . სახელურები უჟანგავი. თავსახური</w:t>
            </w:r>
            <w:r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BF65F0">
              <w:rPr>
                <w:rFonts w:ascii="Sylfaen" w:hAnsi="Sylfaen"/>
                <w:sz w:val="18"/>
                <w:szCs w:val="18"/>
                <w:lang w:val="ka-GE"/>
              </w:rPr>
              <w:t>უჟანგავი. ონკანი უჟანგავი - დიამეტრით 6/4., ფილტრი უჟანგავი</w:t>
            </w:r>
            <w:r>
              <w:rPr>
                <w:rFonts w:ascii="Sylfaen" w:hAnsi="Sylfaen"/>
                <w:sz w:val="18"/>
                <w:szCs w:val="18"/>
                <w:lang w:val="ka-GE"/>
              </w:rPr>
              <w:t xml:space="preserve">. </w:t>
            </w:r>
            <w:r w:rsidR="0005148C" w:rsidRPr="006252B5">
              <w:rPr>
                <w:rFonts w:ascii="Sylfaen" w:hAnsi="Sylfaen"/>
                <w:b/>
                <w:bCs/>
                <w:sz w:val="18"/>
                <w:szCs w:val="18"/>
                <w:highlight w:val="yellow"/>
                <w:lang w:val="ka-GE"/>
              </w:rPr>
              <w:t>მწარმოებელი ქვეყანა: ევროკავშირი</w:t>
            </w:r>
          </w:p>
        </w:tc>
        <w:tc>
          <w:tcPr>
            <w:tcW w:w="1080" w:type="dxa"/>
            <w:vAlign w:val="center"/>
          </w:tcPr>
          <w:p w14:paraId="4C3CC07A" w14:textId="1B605671" w:rsidR="0005148C" w:rsidRPr="006252B5" w:rsidRDefault="006A64AD" w:rsidP="00ED118B">
            <w:pPr>
              <w:jc w:val="center"/>
              <w:rPr>
                <w:rFonts w:ascii="Sylfaen" w:hAnsi="Sylfaen"/>
                <w:color w:val="000000"/>
                <w:sz w:val="18"/>
                <w:szCs w:val="18"/>
                <w:highlight w:val="yellow"/>
              </w:rPr>
            </w:pPr>
            <w:r w:rsidRPr="006A64AD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16</w:t>
            </w:r>
          </w:p>
        </w:tc>
        <w:tc>
          <w:tcPr>
            <w:tcW w:w="1350" w:type="dxa"/>
            <w:vAlign w:val="center"/>
          </w:tcPr>
          <w:p w14:paraId="51B0F87D" w14:textId="77777777" w:rsidR="0005148C" w:rsidRPr="006252B5" w:rsidRDefault="0005148C" w:rsidP="00ED118B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  <w:vAlign w:val="center"/>
          </w:tcPr>
          <w:p w14:paraId="0D39AA08" w14:textId="77777777" w:rsidR="0005148C" w:rsidRPr="006252B5" w:rsidRDefault="0005148C" w:rsidP="00ED118B">
            <w:pPr>
              <w:jc w:val="center"/>
              <w:rPr>
                <w:rFonts w:ascii="Sylfaen" w:hAnsi="Sylfaen"/>
                <w:sz w:val="20"/>
                <w:szCs w:val="20"/>
                <w:highlight w:val="yellow"/>
                <w:lang w:val="fi-FI"/>
              </w:rPr>
            </w:pPr>
            <w:r w:rsidRPr="006A64AD">
              <w:rPr>
                <w:rFonts w:ascii="Sylfaen" w:hAnsi="Sylfaen"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05148C" w:rsidRPr="0032652B" w14:paraId="742414CA" w14:textId="77777777" w:rsidTr="00AC1C60">
        <w:trPr>
          <w:trHeight w:val="818"/>
        </w:trPr>
        <w:tc>
          <w:tcPr>
            <w:tcW w:w="630" w:type="dxa"/>
            <w:vAlign w:val="center"/>
          </w:tcPr>
          <w:p w14:paraId="49F20AD3" w14:textId="77777777" w:rsidR="0005148C" w:rsidRPr="006252B5" w:rsidRDefault="0005148C" w:rsidP="00ED118B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 w:cs="Sylfaen"/>
                <w:color w:val="000000"/>
                <w:sz w:val="18"/>
                <w:szCs w:val="18"/>
                <w:highlight w:val="yellow"/>
                <w:lang w:val="ka-GE"/>
              </w:rPr>
            </w:pPr>
            <w:r w:rsidRPr="00B8209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5</w:t>
            </w:r>
          </w:p>
        </w:tc>
        <w:tc>
          <w:tcPr>
            <w:tcW w:w="2250" w:type="dxa"/>
            <w:vAlign w:val="center"/>
          </w:tcPr>
          <w:p w14:paraId="65962547" w14:textId="348D15C7" w:rsidR="0005148C" w:rsidRPr="006252B5" w:rsidRDefault="00B8209A" w:rsidP="00ED118B">
            <w:pPr>
              <w:rPr>
                <w:rFonts w:ascii="Sylfaen" w:hAnsi="Sylfaen" w:cs="Sylfaen"/>
                <w:color w:val="000000"/>
                <w:sz w:val="18"/>
                <w:szCs w:val="18"/>
                <w:highlight w:val="yellow"/>
              </w:rPr>
            </w:pPr>
            <w:r w:rsidRPr="00B8209A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თაფლის სპირალური დეკრისტალიზატორი</w:t>
            </w:r>
          </w:p>
        </w:tc>
        <w:tc>
          <w:tcPr>
            <w:tcW w:w="5220" w:type="dxa"/>
            <w:vAlign w:val="center"/>
          </w:tcPr>
          <w:p w14:paraId="6BDCF93C" w14:textId="3B0E684A" w:rsidR="00B8209A" w:rsidRPr="00B8209A" w:rsidRDefault="00B8209A" w:rsidP="00B8209A">
            <w:pPr>
              <w:pStyle w:val="ListParagraph"/>
              <w:numPr>
                <w:ilvl w:val="0"/>
                <w:numId w:val="1"/>
              </w:numPr>
              <w:ind w:left="164" w:hanging="180"/>
              <w:rPr>
                <w:rFonts w:ascii="Sylfaen" w:hAnsi="Sylfaen"/>
                <w:color w:val="000000"/>
                <w:sz w:val="18"/>
                <w:szCs w:val="18"/>
                <w:lang w:val="ka-GE"/>
              </w:rPr>
            </w:pPr>
            <w:r w:rsidRPr="00B8209A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მჟავაგამძლე უჟანგავი ფოლადი</w:t>
            </w:r>
          </w:p>
          <w:p w14:paraId="1752551B" w14:textId="1B7B0CE5" w:rsidR="00B8209A" w:rsidRPr="00B8209A" w:rsidRDefault="00B8209A" w:rsidP="00B8209A">
            <w:pPr>
              <w:pStyle w:val="ListParagraph"/>
              <w:numPr>
                <w:ilvl w:val="0"/>
                <w:numId w:val="1"/>
              </w:numPr>
              <w:ind w:left="164" w:hanging="180"/>
              <w:rPr>
                <w:rFonts w:ascii="Sylfaen" w:hAnsi="Sylfaen"/>
                <w:color w:val="000000"/>
                <w:sz w:val="18"/>
                <w:szCs w:val="18"/>
                <w:lang w:val="ka-GE"/>
              </w:rPr>
            </w:pPr>
            <w:r w:rsidRPr="00B8209A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სპირალური დიამეტრი – Ø 330 მმ</w:t>
            </w:r>
          </w:p>
          <w:p w14:paraId="4C97AC46" w14:textId="5978A1AF" w:rsidR="00B8209A" w:rsidRPr="00B8209A" w:rsidRDefault="00B8209A" w:rsidP="00B8209A">
            <w:pPr>
              <w:pStyle w:val="ListParagraph"/>
              <w:numPr>
                <w:ilvl w:val="0"/>
                <w:numId w:val="1"/>
              </w:numPr>
              <w:ind w:left="164" w:hanging="180"/>
              <w:rPr>
                <w:rFonts w:ascii="Sylfaen" w:hAnsi="Sylfaen"/>
                <w:color w:val="000000"/>
                <w:sz w:val="18"/>
                <w:szCs w:val="18"/>
                <w:lang w:val="ka-GE"/>
              </w:rPr>
            </w:pPr>
            <w:r w:rsidRPr="00B8209A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საერთო სიმაღლე 1,100 მმ</w:t>
            </w:r>
          </w:p>
          <w:p w14:paraId="71B8CD7F" w14:textId="32DC425F" w:rsidR="00B8209A" w:rsidRPr="00B8209A" w:rsidRDefault="00B8209A" w:rsidP="00B8209A">
            <w:pPr>
              <w:pStyle w:val="ListParagraph"/>
              <w:numPr>
                <w:ilvl w:val="0"/>
                <w:numId w:val="1"/>
              </w:numPr>
              <w:ind w:left="164" w:hanging="180"/>
              <w:rPr>
                <w:rFonts w:ascii="Sylfaen" w:hAnsi="Sylfaen"/>
                <w:color w:val="000000"/>
                <w:sz w:val="18"/>
                <w:szCs w:val="18"/>
                <w:lang w:val="ka-GE"/>
              </w:rPr>
            </w:pPr>
            <w:r w:rsidRPr="00B8209A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კვების წყარო – 230 ვ</w:t>
            </w:r>
          </w:p>
          <w:p w14:paraId="59B079B2" w14:textId="3FE84082" w:rsidR="00B8209A" w:rsidRPr="00B8209A" w:rsidRDefault="00B8209A" w:rsidP="00B8209A">
            <w:pPr>
              <w:pStyle w:val="ListParagraph"/>
              <w:numPr>
                <w:ilvl w:val="0"/>
                <w:numId w:val="1"/>
              </w:numPr>
              <w:ind w:left="164" w:hanging="180"/>
              <w:rPr>
                <w:rFonts w:ascii="Sylfaen" w:hAnsi="Sylfaen"/>
                <w:color w:val="000000"/>
                <w:sz w:val="18"/>
                <w:szCs w:val="18"/>
                <w:lang w:val="ka-GE"/>
              </w:rPr>
            </w:pPr>
            <w:r w:rsidRPr="00B8209A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გათბობის სიმძლავრე – 800 ვატი</w:t>
            </w:r>
          </w:p>
          <w:p w14:paraId="6239858B" w14:textId="290627D4" w:rsidR="00B8209A" w:rsidRPr="00B8209A" w:rsidRDefault="00B8209A" w:rsidP="00B8209A">
            <w:pPr>
              <w:pStyle w:val="ListParagraph"/>
              <w:numPr>
                <w:ilvl w:val="0"/>
                <w:numId w:val="1"/>
              </w:numPr>
              <w:ind w:left="164" w:hanging="180"/>
              <w:rPr>
                <w:rFonts w:ascii="Sylfaen" w:hAnsi="Sylfaen"/>
                <w:color w:val="000000"/>
                <w:sz w:val="18"/>
                <w:szCs w:val="18"/>
                <w:lang w:val="ka-GE"/>
              </w:rPr>
            </w:pPr>
            <w:r w:rsidRPr="00B8209A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ტემპერატურის პარამეტრების დიაპაზონი 0-90ºC</w:t>
            </w:r>
          </w:p>
          <w:p w14:paraId="7F78F25D" w14:textId="77777777" w:rsidR="00B8209A" w:rsidRPr="00B8209A" w:rsidRDefault="00B8209A" w:rsidP="00B8209A">
            <w:pPr>
              <w:pStyle w:val="ListParagraph"/>
              <w:numPr>
                <w:ilvl w:val="0"/>
                <w:numId w:val="1"/>
              </w:numPr>
              <w:ind w:left="164" w:hanging="180"/>
              <w:rPr>
                <w:rFonts w:ascii="Sylfaen" w:hAnsi="Sylfaen"/>
                <w:color w:val="000000"/>
                <w:sz w:val="18"/>
                <w:szCs w:val="18"/>
                <w:lang w:val="ka-GE"/>
              </w:rPr>
            </w:pPr>
            <w:r w:rsidRPr="00B8209A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წონა – 3.10 კგ</w:t>
            </w:r>
          </w:p>
          <w:p w14:paraId="2BDBF010" w14:textId="5683203F" w:rsidR="0005148C" w:rsidRPr="00B8209A" w:rsidRDefault="0005148C" w:rsidP="00B8209A">
            <w:pPr>
              <w:ind w:left="-16"/>
              <w:rPr>
                <w:rFonts w:ascii="Sylfaen" w:hAnsi="Sylfaen"/>
                <w:color w:val="000000"/>
                <w:sz w:val="18"/>
                <w:szCs w:val="18"/>
                <w:highlight w:val="yellow"/>
                <w:lang w:val="ka-GE"/>
              </w:rPr>
            </w:pPr>
            <w:r w:rsidRPr="00B8209A">
              <w:rPr>
                <w:rFonts w:ascii="Sylfaen" w:hAnsi="Sylfaen"/>
                <w:color w:val="000000"/>
                <w:sz w:val="18"/>
                <w:szCs w:val="18"/>
                <w:highlight w:val="yellow"/>
                <w:lang w:val="ka-GE"/>
              </w:rPr>
              <w:t xml:space="preserve"> </w:t>
            </w:r>
            <w:r w:rsidRPr="00B8209A">
              <w:rPr>
                <w:rFonts w:ascii="Sylfaen" w:hAnsi="Sylfaen" w:cs="Sylfaen"/>
                <w:b/>
                <w:bCs/>
                <w:color w:val="000000"/>
                <w:sz w:val="18"/>
                <w:szCs w:val="18"/>
                <w:highlight w:val="yellow"/>
                <w:lang w:val="ka-GE"/>
              </w:rPr>
              <w:t>მწარმოებელი ქვეყანა: ევროკავშირი</w:t>
            </w:r>
          </w:p>
        </w:tc>
        <w:tc>
          <w:tcPr>
            <w:tcW w:w="1080" w:type="dxa"/>
            <w:vAlign w:val="center"/>
          </w:tcPr>
          <w:p w14:paraId="2F954D43" w14:textId="77777777" w:rsidR="0005148C" w:rsidRPr="00CF0C98" w:rsidRDefault="0005148C" w:rsidP="00ED118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CF0C98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350" w:type="dxa"/>
            <w:vAlign w:val="center"/>
          </w:tcPr>
          <w:p w14:paraId="0DC1C6B4" w14:textId="77777777" w:rsidR="0005148C" w:rsidRPr="00CF0C98" w:rsidRDefault="0005148C" w:rsidP="00ED118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260" w:type="dxa"/>
            <w:vAlign w:val="center"/>
          </w:tcPr>
          <w:p w14:paraId="5DF0A62E" w14:textId="77777777" w:rsidR="0005148C" w:rsidRPr="00CF0C98" w:rsidRDefault="0005148C" w:rsidP="00ED118B">
            <w:pPr>
              <w:jc w:val="center"/>
              <w:rPr>
                <w:rFonts w:ascii="Sylfaen" w:hAnsi="Sylfaen"/>
                <w:b/>
                <w:sz w:val="20"/>
                <w:szCs w:val="20"/>
                <w:lang w:val="fi-FI"/>
              </w:rPr>
            </w:pPr>
            <w:r w:rsidRPr="00CF0C98">
              <w:rPr>
                <w:rFonts w:ascii="Sylfaen" w:hAnsi="Sylfaen"/>
                <w:bCs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CF0C98" w:rsidRPr="0032652B" w14:paraId="78A56181" w14:textId="77777777" w:rsidTr="00AC1C60">
        <w:trPr>
          <w:trHeight w:val="818"/>
        </w:trPr>
        <w:tc>
          <w:tcPr>
            <w:tcW w:w="630" w:type="dxa"/>
            <w:vAlign w:val="center"/>
          </w:tcPr>
          <w:p w14:paraId="3DD6ECF8" w14:textId="46847B43" w:rsidR="00CF0C98" w:rsidRPr="00B8209A" w:rsidRDefault="00703139" w:rsidP="00ED118B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6</w:t>
            </w:r>
          </w:p>
        </w:tc>
        <w:tc>
          <w:tcPr>
            <w:tcW w:w="2250" w:type="dxa"/>
            <w:vAlign w:val="center"/>
          </w:tcPr>
          <w:p w14:paraId="794DB00B" w14:textId="4707EEEE" w:rsidR="00CF0C98" w:rsidRPr="00B8209A" w:rsidRDefault="00364EF2" w:rsidP="00364EF2">
            <w:pPr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364EF2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თაფლის კრემირების, დეკრისტალიზაციის და</w:t>
            </w:r>
            <w:r w:rsidR="0070313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 xml:space="preserve"> </w:t>
            </w:r>
            <w:r w:rsidRPr="00364EF2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 xml:space="preserve">კუპაჟირების დანადგარი </w:t>
            </w:r>
            <w:r w:rsidR="00A94A7D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წყლის გამათბობლით</w:t>
            </w:r>
          </w:p>
        </w:tc>
        <w:tc>
          <w:tcPr>
            <w:tcW w:w="5220" w:type="dxa"/>
            <w:vAlign w:val="center"/>
          </w:tcPr>
          <w:p w14:paraId="3467A0EA" w14:textId="42D50EA9" w:rsidR="00CF0C98" w:rsidRPr="00364EF2" w:rsidRDefault="00A94A7D" w:rsidP="00A94A7D">
            <w:pPr>
              <w:rPr>
                <w:rFonts w:ascii="Sylfaen" w:hAnsi="Sylfaen"/>
                <w:color w:val="000000"/>
                <w:sz w:val="18"/>
                <w:szCs w:val="18"/>
                <w:lang w:val="ka-GE"/>
              </w:rPr>
            </w:pPr>
            <w:r w:rsidRPr="00A94A7D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ბარაბნის დიამეტრი Ø500 მმ ელექტრო, ელექტრომომარაგება 230 ვოლტი, ძრავა 1.1 კვტ</w:t>
            </w:r>
            <w:r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;</w:t>
            </w:r>
            <w:r w:rsidRPr="00A94A7D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 xml:space="preserve"> ბარაბნის ფურცლის სისქე</w:t>
            </w:r>
            <w:r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A94A7D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0.6 მმ, ონკანი უჟანგავი, ბარაბნის სიმაღლე 790 მმ, ტევადობა 200 კგ, საფარის სისქე 4 მმ, ტემპერატურის დიაპაზონი 30-55°C, ბრუნვა 36</w:t>
            </w:r>
            <w:r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A94A7D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ბრ/წთ</w:t>
            </w:r>
            <w:r w:rsidR="006D0892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="006D0892" w:rsidRPr="00B8209A">
              <w:rPr>
                <w:rFonts w:ascii="Sylfaen" w:hAnsi="Sylfaen" w:cs="Sylfaen"/>
                <w:b/>
                <w:bCs/>
                <w:color w:val="000000"/>
                <w:sz w:val="18"/>
                <w:szCs w:val="18"/>
                <w:highlight w:val="yellow"/>
                <w:lang w:val="ka-GE"/>
              </w:rPr>
              <w:t>მწარმოებელი ქვეყანა: ევროკავშირი</w:t>
            </w:r>
          </w:p>
        </w:tc>
        <w:tc>
          <w:tcPr>
            <w:tcW w:w="1080" w:type="dxa"/>
            <w:vAlign w:val="center"/>
          </w:tcPr>
          <w:p w14:paraId="069501DC" w14:textId="79097B56" w:rsidR="00CF0C98" w:rsidRPr="00CF0C98" w:rsidRDefault="00A94A7D" w:rsidP="00ED118B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350" w:type="dxa"/>
            <w:vAlign w:val="center"/>
          </w:tcPr>
          <w:p w14:paraId="1D750807" w14:textId="77777777" w:rsidR="00CF0C98" w:rsidRPr="00CF0C98" w:rsidRDefault="00CF0C98" w:rsidP="00ED118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260" w:type="dxa"/>
            <w:vAlign w:val="center"/>
          </w:tcPr>
          <w:p w14:paraId="2DC1A360" w14:textId="2B794290" w:rsidR="00CF0C98" w:rsidRPr="00CF0C98" w:rsidRDefault="006D0892" w:rsidP="00ED118B">
            <w:pPr>
              <w:jc w:val="center"/>
              <w:rPr>
                <w:rFonts w:ascii="Sylfaen" w:hAnsi="Sylfaen"/>
                <w:bCs/>
                <w:sz w:val="18"/>
                <w:szCs w:val="18"/>
                <w:lang w:val="ka-GE"/>
              </w:rPr>
            </w:pPr>
            <w:r w:rsidRPr="00CF0C98">
              <w:rPr>
                <w:rFonts w:ascii="Sylfaen" w:hAnsi="Sylfaen"/>
                <w:bCs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A94A7D" w:rsidRPr="0032652B" w14:paraId="2748980D" w14:textId="77777777" w:rsidTr="00AC1C60">
        <w:trPr>
          <w:trHeight w:val="818"/>
        </w:trPr>
        <w:tc>
          <w:tcPr>
            <w:tcW w:w="630" w:type="dxa"/>
            <w:vAlign w:val="center"/>
          </w:tcPr>
          <w:p w14:paraId="2F85A14B" w14:textId="3B66DA24" w:rsidR="00A94A7D" w:rsidRDefault="00F63E8A" w:rsidP="00ED118B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lastRenderedPageBreak/>
              <w:t>7</w:t>
            </w:r>
          </w:p>
        </w:tc>
        <w:tc>
          <w:tcPr>
            <w:tcW w:w="2250" w:type="dxa"/>
            <w:vAlign w:val="center"/>
          </w:tcPr>
          <w:p w14:paraId="348986CE" w14:textId="5BB0E449" w:rsidR="00A94A7D" w:rsidRPr="00364EF2" w:rsidRDefault="00F63E8A" w:rsidP="00F63E8A">
            <w:pPr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 xml:space="preserve">უჟანგავი </w:t>
            </w:r>
            <w:r w:rsidRPr="00F63E8A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ჭურჭელი უჟ. ფილტრით და</w:t>
            </w:r>
            <w:r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 xml:space="preserve"> </w:t>
            </w:r>
            <w:r w:rsidRPr="00F63E8A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ონკანით კომპლ.</w:t>
            </w:r>
          </w:p>
        </w:tc>
        <w:tc>
          <w:tcPr>
            <w:tcW w:w="5220" w:type="dxa"/>
            <w:vAlign w:val="center"/>
          </w:tcPr>
          <w:p w14:paraId="1B05609C" w14:textId="29075C0F" w:rsidR="00A94A7D" w:rsidRPr="00A94A7D" w:rsidRDefault="00F63E8A" w:rsidP="00F63E8A">
            <w:pPr>
              <w:rPr>
                <w:rFonts w:ascii="Sylfaen" w:hAnsi="Sylfaen"/>
                <w:color w:val="000000"/>
                <w:sz w:val="18"/>
                <w:szCs w:val="18"/>
                <w:lang w:val="ka-GE"/>
              </w:rPr>
            </w:pPr>
            <w:r w:rsidRPr="00F63E8A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უჟანგავი (304 მარკა) ცილინდრული ფორმის ჭურჭელი უჟანგავი ონკანით. ტევადობა - 100</w:t>
            </w:r>
            <w:r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F63E8A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ლტ . სახელურები მოსახსნელი</w:t>
            </w:r>
            <w:r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F63E8A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(ხამუთით) მექანიზმით. თავსახური უჟანგავი. ონკანი უჟანგავი - დიამეტრით 6/4. ფილტრი უჟანგავი</w:t>
            </w:r>
            <w:r w:rsidR="006D0892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 xml:space="preserve">. </w:t>
            </w:r>
            <w:r w:rsidR="006D0892" w:rsidRPr="00B8209A">
              <w:rPr>
                <w:rFonts w:ascii="Sylfaen" w:hAnsi="Sylfaen" w:cs="Sylfaen"/>
                <w:b/>
                <w:bCs/>
                <w:color w:val="000000"/>
                <w:sz w:val="18"/>
                <w:szCs w:val="18"/>
                <w:highlight w:val="yellow"/>
                <w:lang w:val="ka-GE"/>
              </w:rPr>
              <w:t>მწარმოებელი ქვეყანა: ევროკავშირი</w:t>
            </w:r>
          </w:p>
        </w:tc>
        <w:tc>
          <w:tcPr>
            <w:tcW w:w="1080" w:type="dxa"/>
            <w:vAlign w:val="center"/>
          </w:tcPr>
          <w:p w14:paraId="3857F6FF" w14:textId="22413A50" w:rsidR="00A94A7D" w:rsidRDefault="00F63E8A" w:rsidP="00ED118B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11</w:t>
            </w:r>
          </w:p>
        </w:tc>
        <w:tc>
          <w:tcPr>
            <w:tcW w:w="1350" w:type="dxa"/>
            <w:vAlign w:val="center"/>
          </w:tcPr>
          <w:p w14:paraId="21AB6290" w14:textId="77777777" w:rsidR="00A94A7D" w:rsidRPr="00CF0C98" w:rsidRDefault="00A94A7D" w:rsidP="00ED118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260" w:type="dxa"/>
            <w:vAlign w:val="center"/>
          </w:tcPr>
          <w:p w14:paraId="46F1048E" w14:textId="65FB496E" w:rsidR="00A94A7D" w:rsidRPr="00CF0C98" w:rsidRDefault="006D0892" w:rsidP="00ED118B">
            <w:pPr>
              <w:jc w:val="center"/>
              <w:rPr>
                <w:rFonts w:ascii="Sylfaen" w:hAnsi="Sylfaen"/>
                <w:bCs/>
                <w:sz w:val="18"/>
                <w:szCs w:val="18"/>
                <w:lang w:val="ka-GE"/>
              </w:rPr>
            </w:pPr>
            <w:r w:rsidRPr="00CF0C98">
              <w:rPr>
                <w:rFonts w:ascii="Sylfaen" w:hAnsi="Sylfaen"/>
                <w:bCs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6D0892" w:rsidRPr="0032652B" w14:paraId="65CBFE47" w14:textId="77777777" w:rsidTr="00AC1C60">
        <w:trPr>
          <w:trHeight w:val="818"/>
        </w:trPr>
        <w:tc>
          <w:tcPr>
            <w:tcW w:w="630" w:type="dxa"/>
            <w:vAlign w:val="center"/>
          </w:tcPr>
          <w:p w14:paraId="6EB9A680" w14:textId="0B3916C2" w:rsidR="006D0892" w:rsidRDefault="00A91840" w:rsidP="00ED118B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8</w:t>
            </w:r>
          </w:p>
        </w:tc>
        <w:tc>
          <w:tcPr>
            <w:tcW w:w="2250" w:type="dxa"/>
            <w:vAlign w:val="center"/>
          </w:tcPr>
          <w:p w14:paraId="633566D2" w14:textId="72994C1E" w:rsidR="006D0892" w:rsidRDefault="006D0892" w:rsidP="00F63E8A">
            <w:pPr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6D0892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სადგა</w:t>
            </w:r>
            <w:r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მ</w:t>
            </w:r>
            <w:r w:rsidRPr="006D0892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ი 30-50-70-100 ლ. ავზისთვის უჟანგავი</w:t>
            </w:r>
          </w:p>
        </w:tc>
        <w:tc>
          <w:tcPr>
            <w:tcW w:w="5220" w:type="dxa"/>
            <w:vAlign w:val="center"/>
          </w:tcPr>
          <w:p w14:paraId="12B67CE7" w14:textId="40FECE97" w:rsidR="006D0892" w:rsidRPr="00F63E8A" w:rsidRDefault="006D0892" w:rsidP="00F63E8A">
            <w:pPr>
              <w:rPr>
                <w:rFonts w:ascii="Sylfaen" w:hAnsi="Sylfaen"/>
                <w:color w:val="000000"/>
                <w:sz w:val="18"/>
                <w:szCs w:val="18"/>
                <w:lang w:val="ka-GE"/>
              </w:rPr>
            </w:pPr>
            <w:r w:rsidRPr="006D0892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უჟანგავი ფეხებით შეკრული კონსტრუქცია</w:t>
            </w:r>
          </w:p>
        </w:tc>
        <w:tc>
          <w:tcPr>
            <w:tcW w:w="1080" w:type="dxa"/>
            <w:vAlign w:val="center"/>
          </w:tcPr>
          <w:p w14:paraId="7DE271FF" w14:textId="0A484815" w:rsidR="006D0892" w:rsidRDefault="006D0892" w:rsidP="00ED118B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350" w:type="dxa"/>
            <w:vAlign w:val="center"/>
          </w:tcPr>
          <w:p w14:paraId="733C39CC" w14:textId="77777777" w:rsidR="006D0892" w:rsidRPr="00CF0C98" w:rsidRDefault="006D0892" w:rsidP="00ED118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260" w:type="dxa"/>
            <w:vAlign w:val="center"/>
          </w:tcPr>
          <w:p w14:paraId="6882322E" w14:textId="77777777" w:rsidR="006D0892" w:rsidRPr="00CF0C98" w:rsidRDefault="006D0892" w:rsidP="00ED118B">
            <w:pPr>
              <w:jc w:val="center"/>
              <w:rPr>
                <w:rFonts w:ascii="Sylfaen" w:hAnsi="Sylfaen"/>
                <w:bCs/>
                <w:sz w:val="18"/>
                <w:szCs w:val="18"/>
                <w:lang w:val="ka-GE"/>
              </w:rPr>
            </w:pPr>
          </w:p>
        </w:tc>
      </w:tr>
      <w:tr w:rsidR="006D0892" w:rsidRPr="0032652B" w14:paraId="05BA9EA6" w14:textId="77777777" w:rsidTr="00AC1C60">
        <w:trPr>
          <w:trHeight w:val="818"/>
        </w:trPr>
        <w:tc>
          <w:tcPr>
            <w:tcW w:w="630" w:type="dxa"/>
            <w:vAlign w:val="center"/>
          </w:tcPr>
          <w:p w14:paraId="2D5C6A32" w14:textId="282AC8AD" w:rsidR="006D0892" w:rsidRDefault="00A91840" w:rsidP="00ED118B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9</w:t>
            </w:r>
          </w:p>
        </w:tc>
        <w:tc>
          <w:tcPr>
            <w:tcW w:w="2250" w:type="dxa"/>
            <w:vAlign w:val="center"/>
          </w:tcPr>
          <w:p w14:paraId="4D62CF23" w14:textId="3D7F0C37" w:rsidR="006D0892" w:rsidRPr="006D0892" w:rsidRDefault="006D0892" w:rsidP="006D0892">
            <w:pPr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6D0892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ფიჭის ასათლელი ავზი ავტომატური მიწოდებით,</w:t>
            </w:r>
            <w:r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 xml:space="preserve"> ჩ</w:t>
            </w:r>
            <w:r w:rsidRPr="006D0892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არჩოების მიმართულების მიმცემით, ვიბრაციულ</w:t>
            </w:r>
            <w:r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 xml:space="preserve"> </w:t>
            </w:r>
            <w:r w:rsidRPr="006D0892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დანებზე</w:t>
            </w:r>
          </w:p>
        </w:tc>
        <w:tc>
          <w:tcPr>
            <w:tcW w:w="5220" w:type="dxa"/>
            <w:vAlign w:val="center"/>
          </w:tcPr>
          <w:p w14:paraId="62B15CC9" w14:textId="277259A6" w:rsidR="006D0892" w:rsidRPr="006D0892" w:rsidRDefault="006D0892" w:rsidP="006D0892">
            <w:pPr>
              <w:rPr>
                <w:rFonts w:ascii="Sylfaen" w:hAnsi="Sylfaen"/>
                <w:color w:val="000000"/>
                <w:sz w:val="18"/>
                <w:szCs w:val="18"/>
                <w:lang w:val="ka-GE"/>
              </w:rPr>
            </w:pPr>
            <w:r w:rsidRPr="006D0892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ფიჭის ასათლელი ავზი უჟნგავი (304 მარკა) ორთქლის გენერატორით. ჩარჩოს მიმწოდებელი მექანიზმი უჟანგავი. - ჩარჩოს მიწოდების</w:t>
            </w:r>
            <w:r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6D0892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მექანიზმი - მექანიკური,</w:t>
            </w:r>
            <w:r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6D0892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რედუქტორული ხელის სახელურით. - მაგიდა 1500 მმ-დან სიგრძით, აღჭურვილი ბორბლებით</w:t>
            </w:r>
            <w:r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6D0892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და ორი პერფორირებული კალათით. - ორთქლის გენერატორი: ავზის მოცულობა - მინ.3</w:t>
            </w:r>
            <w:r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6D0892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-</w:t>
            </w:r>
            <w:r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6D0892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მაქს.</w:t>
            </w:r>
            <w:r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6D0892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5ლტ. გა</w:t>
            </w:r>
            <w:r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თ</w:t>
            </w:r>
            <w:r w:rsidRPr="006D0892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ბობის სიმძლავრე - მინ.1200</w:t>
            </w:r>
            <w:r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6D0892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-</w:t>
            </w:r>
            <w:r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6D0892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მაქს.</w:t>
            </w:r>
            <w:r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6D0892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2000</w:t>
            </w:r>
            <w:r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6D0892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ვატი, მიწოდების ძაბვა -230ვ. მუშაობის დრო- მინ.1 სთ.-მაქს.</w:t>
            </w:r>
            <w:r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6D0892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2სთ. ასათლელი მაგიდის მიწოდების ძაბვა - 230ვ. ვიბრაციული</w:t>
            </w:r>
            <w:r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6D0892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დანის წამყვანი ძრავის სიმძლავრე - 0.16 კვტ - მაქს. 0.20კვტ.</w:t>
            </w:r>
            <w:r w:rsidR="00FC1A2A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="00FC1A2A" w:rsidRPr="00B8209A">
              <w:rPr>
                <w:rFonts w:ascii="Sylfaen" w:hAnsi="Sylfaen" w:cs="Sylfaen"/>
                <w:b/>
                <w:bCs/>
                <w:color w:val="000000"/>
                <w:sz w:val="18"/>
                <w:szCs w:val="18"/>
                <w:highlight w:val="yellow"/>
                <w:lang w:val="ka-GE"/>
              </w:rPr>
              <w:t>მწარმოებელი ქვეყანა: ევროკავშირი</w:t>
            </w:r>
          </w:p>
        </w:tc>
        <w:tc>
          <w:tcPr>
            <w:tcW w:w="1080" w:type="dxa"/>
            <w:vAlign w:val="center"/>
          </w:tcPr>
          <w:p w14:paraId="49417A83" w14:textId="12C42E83" w:rsidR="006D0892" w:rsidRDefault="00A91840" w:rsidP="00ED118B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350" w:type="dxa"/>
            <w:vAlign w:val="center"/>
          </w:tcPr>
          <w:p w14:paraId="7005D837" w14:textId="77777777" w:rsidR="006D0892" w:rsidRPr="00CF0C98" w:rsidRDefault="006D0892" w:rsidP="00ED118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260" w:type="dxa"/>
            <w:vAlign w:val="center"/>
          </w:tcPr>
          <w:p w14:paraId="2B44B403" w14:textId="77777777" w:rsidR="006D0892" w:rsidRPr="00CF0C98" w:rsidRDefault="006D0892" w:rsidP="00ED118B">
            <w:pPr>
              <w:jc w:val="center"/>
              <w:rPr>
                <w:rFonts w:ascii="Sylfaen" w:hAnsi="Sylfaen"/>
                <w:bCs/>
                <w:sz w:val="18"/>
                <w:szCs w:val="18"/>
                <w:lang w:val="ka-GE"/>
              </w:rPr>
            </w:pPr>
          </w:p>
        </w:tc>
      </w:tr>
      <w:tr w:rsidR="00FC1A2A" w:rsidRPr="0032652B" w14:paraId="7C47358B" w14:textId="77777777" w:rsidTr="00AC1C60">
        <w:trPr>
          <w:trHeight w:val="818"/>
        </w:trPr>
        <w:tc>
          <w:tcPr>
            <w:tcW w:w="630" w:type="dxa"/>
            <w:vAlign w:val="center"/>
          </w:tcPr>
          <w:p w14:paraId="2026A47A" w14:textId="2DF6ADA5" w:rsidR="00FC1A2A" w:rsidRDefault="00FC1A2A" w:rsidP="00ED118B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10</w:t>
            </w:r>
          </w:p>
        </w:tc>
        <w:tc>
          <w:tcPr>
            <w:tcW w:w="2250" w:type="dxa"/>
            <w:vAlign w:val="center"/>
          </w:tcPr>
          <w:p w14:paraId="0580A5AE" w14:textId="591E508E" w:rsidR="00FC1A2A" w:rsidRPr="006D0892" w:rsidRDefault="00FC1A2A" w:rsidP="006D0892">
            <w:pPr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FC1A2A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ტენის ამაორთქლებელი</w:t>
            </w:r>
          </w:p>
        </w:tc>
        <w:tc>
          <w:tcPr>
            <w:tcW w:w="5220" w:type="dxa"/>
            <w:vAlign w:val="center"/>
          </w:tcPr>
          <w:p w14:paraId="3360B105" w14:textId="5A1F8FCC" w:rsidR="00FC1A2A" w:rsidRPr="006D0892" w:rsidRDefault="00FC1A2A" w:rsidP="006D0892">
            <w:pPr>
              <w:rPr>
                <w:rFonts w:ascii="Sylfaen" w:hAnsi="Sylfaen"/>
                <w:color w:val="000000"/>
                <w:sz w:val="18"/>
                <w:szCs w:val="18"/>
                <w:lang w:val="ka-GE"/>
              </w:rPr>
            </w:pPr>
            <w:r w:rsidRPr="00FC1A2A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საწარმო</w:t>
            </w:r>
            <w:r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შ</w:t>
            </w:r>
            <w:r w:rsidRPr="00FC1A2A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ი ტენის მარეგულირებელი,ავტომატური</w:t>
            </w:r>
          </w:p>
        </w:tc>
        <w:tc>
          <w:tcPr>
            <w:tcW w:w="1080" w:type="dxa"/>
            <w:vAlign w:val="center"/>
          </w:tcPr>
          <w:p w14:paraId="1F73D81F" w14:textId="36D448E1" w:rsidR="00FC1A2A" w:rsidRDefault="00BC70B9" w:rsidP="00ED118B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</w:t>
            </w:r>
          </w:p>
        </w:tc>
        <w:tc>
          <w:tcPr>
            <w:tcW w:w="1350" w:type="dxa"/>
            <w:vAlign w:val="center"/>
          </w:tcPr>
          <w:p w14:paraId="3A36E5CB" w14:textId="77777777" w:rsidR="00FC1A2A" w:rsidRPr="00CF0C98" w:rsidRDefault="00FC1A2A" w:rsidP="00ED118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260" w:type="dxa"/>
            <w:vAlign w:val="center"/>
          </w:tcPr>
          <w:p w14:paraId="671A6FFD" w14:textId="77777777" w:rsidR="00FC1A2A" w:rsidRPr="00CF0C98" w:rsidRDefault="00FC1A2A" w:rsidP="00ED118B">
            <w:pPr>
              <w:jc w:val="center"/>
              <w:rPr>
                <w:rFonts w:ascii="Sylfaen" w:hAnsi="Sylfaen"/>
                <w:bCs/>
                <w:sz w:val="18"/>
                <w:szCs w:val="18"/>
                <w:lang w:val="ka-GE"/>
              </w:rPr>
            </w:pPr>
          </w:p>
        </w:tc>
      </w:tr>
    </w:tbl>
    <w:p w14:paraId="273E80AC" w14:textId="77777777" w:rsidR="0005148C" w:rsidRDefault="0005148C" w:rsidP="0005148C">
      <w:pPr>
        <w:jc w:val="both"/>
        <w:rPr>
          <w:rFonts w:ascii="Sylfaen" w:hAnsi="Sylfaen"/>
          <w:sz w:val="20"/>
          <w:szCs w:val="20"/>
        </w:rPr>
      </w:pPr>
    </w:p>
    <w:p w14:paraId="23DB008E" w14:textId="77777777" w:rsidR="0005148C" w:rsidRPr="005146D1" w:rsidRDefault="0005148C" w:rsidP="0005148C">
      <w:pPr>
        <w:jc w:val="both"/>
        <w:rPr>
          <w:rFonts w:ascii="Sylfaen" w:hAnsi="Sylfaen"/>
          <w:sz w:val="20"/>
          <w:szCs w:val="20"/>
        </w:rPr>
      </w:pPr>
      <w:r w:rsidRPr="005146D1">
        <w:rPr>
          <w:rFonts w:ascii="Sylfaen" w:hAnsi="Sylfaen"/>
          <w:sz w:val="20"/>
          <w:szCs w:val="20"/>
        </w:rPr>
        <w:t>პრეტენდენტის სახელწოდება:</w:t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>-------------------------</w:t>
      </w:r>
    </w:p>
    <w:p w14:paraId="23B118A9" w14:textId="77777777" w:rsidR="0005148C" w:rsidRPr="005146D1" w:rsidRDefault="0005148C" w:rsidP="0005148C">
      <w:pPr>
        <w:jc w:val="both"/>
        <w:rPr>
          <w:rFonts w:ascii="Sylfaen" w:hAnsi="Sylfaen"/>
          <w:sz w:val="20"/>
          <w:szCs w:val="20"/>
        </w:rPr>
      </w:pPr>
      <w:r w:rsidRPr="005146D1">
        <w:rPr>
          <w:rFonts w:ascii="Sylfaen" w:hAnsi="Sylfaen"/>
          <w:sz w:val="20"/>
          <w:szCs w:val="20"/>
        </w:rPr>
        <w:t>უფლებამოსილი პირის სახელი და გვარი</w:t>
      </w:r>
      <w:r w:rsidRPr="005146D1">
        <w:rPr>
          <w:rFonts w:ascii="Sylfaen" w:hAnsi="Sylfaen"/>
          <w:sz w:val="20"/>
          <w:szCs w:val="20"/>
        </w:rPr>
        <w:tab/>
        <w:t>-------------------------</w:t>
      </w:r>
    </w:p>
    <w:p w14:paraId="5C0BD366" w14:textId="77777777" w:rsidR="0005148C" w:rsidRDefault="0005148C" w:rsidP="0005148C">
      <w:pPr>
        <w:jc w:val="both"/>
        <w:rPr>
          <w:rFonts w:ascii="Sylfaen" w:hAnsi="Sylfaen"/>
          <w:sz w:val="20"/>
          <w:szCs w:val="20"/>
        </w:rPr>
      </w:pPr>
    </w:p>
    <w:p w14:paraId="4CB9DF3F" w14:textId="77777777" w:rsidR="0005148C" w:rsidRPr="005146D1" w:rsidRDefault="0005148C" w:rsidP="0005148C">
      <w:pPr>
        <w:jc w:val="both"/>
        <w:rPr>
          <w:rFonts w:ascii="Sylfaen" w:hAnsi="Sylfaen"/>
          <w:sz w:val="20"/>
          <w:szCs w:val="20"/>
        </w:rPr>
      </w:pPr>
      <w:r w:rsidRPr="005146D1">
        <w:rPr>
          <w:rFonts w:ascii="Sylfaen" w:hAnsi="Sylfaen"/>
          <w:sz w:val="20"/>
          <w:szCs w:val="20"/>
        </w:rPr>
        <w:t>ხელმოწერა</w:t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  <w:t>-------------------------</w:t>
      </w:r>
    </w:p>
    <w:p w14:paraId="11B66302" w14:textId="77777777" w:rsidR="0005148C" w:rsidRPr="005146D1" w:rsidRDefault="0005148C" w:rsidP="0005148C">
      <w:pPr>
        <w:jc w:val="both"/>
        <w:rPr>
          <w:rFonts w:ascii="Sylfaen" w:hAnsi="Sylfaen"/>
          <w:sz w:val="20"/>
          <w:szCs w:val="20"/>
        </w:rPr>
      </w:pPr>
      <w:r w:rsidRPr="005146D1">
        <w:rPr>
          <w:rFonts w:ascii="Sylfaen" w:hAnsi="Sylfaen"/>
          <w:sz w:val="20"/>
          <w:szCs w:val="20"/>
        </w:rPr>
        <w:t>თარიღი</w:t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  <w:t>-------------------------</w:t>
      </w:r>
    </w:p>
    <w:p w14:paraId="1D010584" w14:textId="77777777" w:rsidR="0005148C" w:rsidRDefault="0005148C" w:rsidP="0005148C">
      <w:pPr>
        <w:jc w:val="both"/>
        <w:rPr>
          <w:rFonts w:ascii="Sylfaen" w:hAnsi="Sylfaen"/>
          <w:sz w:val="20"/>
          <w:szCs w:val="20"/>
        </w:rPr>
      </w:pP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  <w:t>ბ.ა.</w:t>
      </w:r>
    </w:p>
    <w:p w14:paraId="2A9DF735" w14:textId="1CB74245" w:rsidR="00F826E5" w:rsidRPr="0005148C" w:rsidRDefault="00BC70B9" w:rsidP="0005148C"/>
    <w:sectPr w:rsidR="00F826E5" w:rsidRPr="000514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85C2C"/>
    <w:multiLevelType w:val="hybridMultilevel"/>
    <w:tmpl w:val="85381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375"/>
    <w:rsid w:val="0005148C"/>
    <w:rsid w:val="00116B6A"/>
    <w:rsid w:val="00194724"/>
    <w:rsid w:val="00216375"/>
    <w:rsid w:val="00252C95"/>
    <w:rsid w:val="002F1374"/>
    <w:rsid w:val="00364EF2"/>
    <w:rsid w:val="00394C3A"/>
    <w:rsid w:val="00481451"/>
    <w:rsid w:val="005B5BB1"/>
    <w:rsid w:val="005E3B0F"/>
    <w:rsid w:val="0060743D"/>
    <w:rsid w:val="006252B5"/>
    <w:rsid w:val="006A1FB4"/>
    <w:rsid w:val="006A64AD"/>
    <w:rsid w:val="006D0892"/>
    <w:rsid w:val="00703139"/>
    <w:rsid w:val="00885607"/>
    <w:rsid w:val="0097496C"/>
    <w:rsid w:val="00974E01"/>
    <w:rsid w:val="009B6AD1"/>
    <w:rsid w:val="00A74CA3"/>
    <w:rsid w:val="00A91840"/>
    <w:rsid w:val="00A94A7D"/>
    <w:rsid w:val="00AC1C60"/>
    <w:rsid w:val="00B8209A"/>
    <w:rsid w:val="00BC70B9"/>
    <w:rsid w:val="00BF65F0"/>
    <w:rsid w:val="00CF0C98"/>
    <w:rsid w:val="00F41CFD"/>
    <w:rsid w:val="00F63E8A"/>
    <w:rsid w:val="00F644D5"/>
    <w:rsid w:val="00FC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6D51D"/>
  <w15:chartTrackingRefBased/>
  <w15:docId w15:val="{7F68AE8D-1681-4B65-883E-9F7F8177A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496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4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94724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820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9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 Zhorzhikashvili</dc:creator>
  <cp:keywords/>
  <dc:description/>
  <cp:lastModifiedBy>kzhorzhikashvili@gfa.org.ge</cp:lastModifiedBy>
  <cp:revision>32</cp:revision>
  <dcterms:created xsi:type="dcterms:W3CDTF">2022-08-03T10:13:00Z</dcterms:created>
  <dcterms:modified xsi:type="dcterms:W3CDTF">2025-08-05T09:20:00Z</dcterms:modified>
</cp:coreProperties>
</file>