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B6705F" w14:textId="7AD3BE28" w:rsidR="007266DB" w:rsidRPr="007266DB" w:rsidRDefault="007266DB" w:rsidP="007266DB">
      <w:pPr>
        <w:spacing w:line="288" w:lineRule="auto"/>
        <w:rPr>
          <w:rFonts w:ascii="AcadNusx" w:hAnsi="AcadNusx"/>
          <w:b/>
          <w:color w:val="000000" w:themeColor="text1"/>
          <w:lang w:val="ka-GE"/>
        </w:rPr>
      </w:pPr>
      <w:r>
        <w:rPr>
          <w:rFonts w:ascii="Sylfaen" w:hAnsi="Sylfaen" w:cs="Sylfaen"/>
          <w:b/>
          <w:color w:val="000000" w:themeColor="text1"/>
        </w:rPr>
        <w:t xml:space="preserve">   </w:t>
      </w:r>
      <w:r w:rsidR="00300B50">
        <w:rPr>
          <w:noProof/>
        </w:rPr>
        <w:drawing>
          <wp:inline distT="0" distB="0" distL="0" distR="0" wp14:anchorId="2833052F" wp14:editId="41659F9E">
            <wp:extent cx="1743075" cy="847725"/>
            <wp:effectExtent l="0" t="0" r="0" b="0"/>
            <wp:docPr id="29" name="Picture 28">
              <a:extLst xmlns:a="http://schemas.openxmlformats.org/drawingml/2006/main">
                <a:ext uri="{FF2B5EF4-FFF2-40B4-BE49-F238E27FC236}">
                  <a16:creationId xmlns:a16="http://schemas.microsoft.com/office/drawing/2014/main" id="{2F251D5F-E80E-4548-804C-6FECDD303B4E}"/>
                </a:ext>
              </a:extLst>
            </wp:docPr>
            <wp:cNvGraphicFramePr/>
            <a:graphic xmlns:a="http://schemas.openxmlformats.org/drawingml/2006/main">
              <a:graphicData uri="http://schemas.openxmlformats.org/drawingml/2006/picture">
                <pic:pic xmlns:pic="http://schemas.openxmlformats.org/drawingml/2006/picture">
                  <pic:nvPicPr>
                    <pic:cNvPr id="29" name="Picture 28">
                      <a:extLst>
                        <a:ext uri="{FF2B5EF4-FFF2-40B4-BE49-F238E27FC236}">
                          <a16:creationId xmlns:a16="http://schemas.microsoft.com/office/drawing/2014/main" id="{2F251D5F-E80E-4548-804C-6FECDD303B4E}"/>
                        </a:ext>
                      </a:extLst>
                    </pic:cNvPr>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43327" cy="847848"/>
                    </a:xfrm>
                    <a:prstGeom prst="rect">
                      <a:avLst/>
                    </a:prstGeom>
                    <a:noFill/>
                  </pic:spPr>
                </pic:pic>
              </a:graphicData>
            </a:graphic>
          </wp:inline>
        </w:drawing>
      </w:r>
      <w:r>
        <w:rPr>
          <w:rFonts w:ascii="Sylfaen" w:hAnsi="Sylfaen" w:cs="Sylfaen"/>
          <w:b/>
          <w:color w:val="000000" w:themeColor="text1"/>
        </w:rPr>
        <w:t xml:space="preserve">                                   </w:t>
      </w:r>
      <w:r w:rsidRPr="007266DB">
        <w:rPr>
          <w:rFonts w:ascii="Sylfaen" w:hAnsi="Sylfaen" w:cs="Sylfaen"/>
          <w:b/>
          <w:color w:val="000000" w:themeColor="text1"/>
          <w:lang w:val="ka-GE"/>
        </w:rPr>
        <w:t>ფონდი</w:t>
      </w:r>
      <w:r w:rsidRPr="007266DB">
        <w:rPr>
          <w:rFonts w:ascii="AcadNusx" w:hAnsi="AcadNusx"/>
          <w:b/>
          <w:color w:val="000000" w:themeColor="text1"/>
          <w:lang w:val="ka-GE"/>
        </w:rPr>
        <w:t xml:space="preserve"> </w:t>
      </w:r>
      <w:r w:rsidRPr="007266DB">
        <w:rPr>
          <w:rFonts w:ascii="AcadNusx" w:hAnsi="AcadNusx" w:cs="AcadNusx"/>
          <w:b/>
          <w:color w:val="000000" w:themeColor="text1"/>
          <w:lang w:val="ka-GE"/>
        </w:rPr>
        <w:t>„</w:t>
      </w:r>
      <w:r w:rsidRPr="007266DB">
        <w:rPr>
          <w:rFonts w:ascii="Sylfaen" w:hAnsi="Sylfaen" w:cs="Sylfaen"/>
          <w:b/>
          <w:color w:val="000000" w:themeColor="text1"/>
          <w:lang w:val="ka-GE"/>
        </w:rPr>
        <w:t>აფხაზინტერკონტი</w:t>
      </w:r>
      <w:r w:rsidRPr="007266DB">
        <w:rPr>
          <w:rFonts w:ascii="AcadNusx" w:hAnsi="AcadNusx" w:cs="AcadNusx"/>
          <w:b/>
          <w:color w:val="000000" w:themeColor="text1"/>
          <w:lang w:val="ka-GE"/>
        </w:rPr>
        <w:t>“</w:t>
      </w:r>
    </w:p>
    <w:p w14:paraId="3D01BF4F" w14:textId="77777777" w:rsidR="00141A8F" w:rsidRPr="00141A8F" w:rsidRDefault="00141A8F" w:rsidP="0069533F">
      <w:pPr>
        <w:spacing w:line="288" w:lineRule="auto"/>
        <w:rPr>
          <w:rFonts w:ascii="AcadNusx" w:hAnsi="AcadNusx"/>
          <w:b/>
          <w:color w:val="000000" w:themeColor="text1"/>
        </w:rPr>
      </w:pPr>
    </w:p>
    <w:p w14:paraId="07150887" w14:textId="6CEA204B" w:rsidR="007266DB" w:rsidRPr="00213166" w:rsidRDefault="00213166" w:rsidP="007266DB">
      <w:pPr>
        <w:spacing w:line="288" w:lineRule="auto"/>
        <w:rPr>
          <w:rFonts w:ascii="Sylfaen" w:hAnsi="Sylfaen"/>
          <w:color w:val="000000" w:themeColor="text1"/>
          <w:lang w:val="ka-GE"/>
        </w:rPr>
      </w:pPr>
      <w:r>
        <w:rPr>
          <w:rFonts w:ascii="AcadNusx" w:hAnsi="AcadNusx"/>
          <w:color w:val="000000" w:themeColor="text1"/>
          <w:lang w:val="ka-GE"/>
        </w:rPr>
        <w:t>20</w:t>
      </w:r>
      <w:r w:rsidR="00DE68E3">
        <w:rPr>
          <w:rFonts w:ascii="AcadNusx" w:hAnsi="AcadNusx"/>
          <w:color w:val="000000" w:themeColor="text1"/>
        </w:rPr>
        <w:t>2</w:t>
      </w:r>
      <w:r w:rsidR="00300B50">
        <w:rPr>
          <w:rFonts w:ascii="Sylfaen" w:hAnsi="Sylfaen"/>
          <w:color w:val="000000" w:themeColor="text1"/>
          <w:lang w:val="ka-GE"/>
        </w:rPr>
        <w:t>5</w:t>
      </w:r>
      <w:r w:rsidR="00DE68E3">
        <w:rPr>
          <w:rFonts w:ascii="Sylfaen" w:hAnsi="Sylfaen"/>
          <w:color w:val="000000" w:themeColor="text1"/>
          <w:lang w:val="ka-GE"/>
        </w:rPr>
        <w:t xml:space="preserve"> წლის </w:t>
      </w:r>
      <w:r w:rsidR="004F0775">
        <w:rPr>
          <w:rFonts w:ascii="Sylfaen" w:hAnsi="Sylfaen"/>
          <w:color w:val="FF0000"/>
          <w:lang w:val="ka-GE"/>
        </w:rPr>
        <w:t>13 ივნისი</w:t>
      </w:r>
    </w:p>
    <w:p w14:paraId="4CF4D9D1" w14:textId="77777777" w:rsidR="007266DB" w:rsidRPr="00141A8F" w:rsidRDefault="007266DB" w:rsidP="007266DB">
      <w:pPr>
        <w:spacing w:line="288" w:lineRule="auto"/>
        <w:rPr>
          <w:rFonts w:ascii="AcadNusx" w:hAnsi="AcadNusx"/>
          <w:color w:val="000000" w:themeColor="text1"/>
          <w:lang w:val="ka-GE"/>
        </w:rPr>
      </w:pPr>
      <w:r w:rsidRPr="00141A8F">
        <w:rPr>
          <w:rFonts w:ascii="Sylfaen" w:hAnsi="Sylfaen" w:cs="Sylfaen"/>
          <w:color w:val="000000" w:themeColor="text1"/>
          <w:lang w:val="ka-GE"/>
        </w:rPr>
        <w:t>ვის</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საქართველოში</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იურიდიულად</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რეგისტრირებულ</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კომპანიებს</w:t>
      </w:r>
      <w:r w:rsidRPr="00141A8F">
        <w:rPr>
          <w:rFonts w:ascii="AcadNusx" w:hAnsi="AcadNusx"/>
          <w:color w:val="000000" w:themeColor="text1"/>
          <w:lang w:val="ka-GE"/>
        </w:rPr>
        <w:t>.</w:t>
      </w:r>
    </w:p>
    <w:p w14:paraId="6854F84C" w14:textId="6A86F465" w:rsidR="007266DB" w:rsidRPr="005D3944" w:rsidRDefault="007266DB" w:rsidP="007266DB">
      <w:pPr>
        <w:spacing w:line="288" w:lineRule="auto"/>
        <w:rPr>
          <w:rFonts w:ascii="Sylfaen" w:hAnsi="Sylfaen"/>
          <w:color w:val="000000" w:themeColor="text1"/>
        </w:rPr>
      </w:pPr>
      <w:r w:rsidRPr="00141A8F">
        <w:rPr>
          <w:rFonts w:ascii="Sylfaen" w:hAnsi="Sylfaen" w:cs="Sylfaen"/>
          <w:color w:val="000000" w:themeColor="text1"/>
          <w:lang w:val="ka-GE"/>
        </w:rPr>
        <w:t>შემოთავაზება</w:t>
      </w:r>
      <w:r w:rsidR="00141A8F" w:rsidRPr="00665104">
        <w:rPr>
          <w:rFonts w:ascii="AcadNusx" w:hAnsi="AcadNusx"/>
          <w:color w:val="000000" w:themeColor="text1"/>
          <w:lang w:val="ka-GE"/>
        </w:rPr>
        <w:t xml:space="preserve"> </w:t>
      </w:r>
      <w:r w:rsidR="00141A8F">
        <w:rPr>
          <w:rFonts w:ascii="Sylfaen" w:hAnsi="Sylfaen"/>
          <w:color w:val="000000" w:themeColor="text1"/>
          <w:lang w:val="ka-GE"/>
        </w:rPr>
        <w:t>ტენდერზე</w:t>
      </w:r>
      <w:r w:rsidRPr="00141A8F">
        <w:rPr>
          <w:rFonts w:ascii="AcadNusx" w:hAnsi="AcadNusx"/>
          <w:color w:val="000000" w:themeColor="text1"/>
          <w:lang w:val="ka-GE"/>
        </w:rPr>
        <w:t xml:space="preserve">: </w:t>
      </w:r>
      <w:r w:rsidR="00213166" w:rsidRPr="005D3944">
        <w:rPr>
          <w:rFonts w:ascii="Sylfaen" w:hAnsi="Sylfaen"/>
          <w:color w:val="FF0000"/>
          <w:lang w:val="ka-GE"/>
        </w:rPr>
        <w:t>FA-AIC-0</w:t>
      </w:r>
      <w:r w:rsidR="004F0775">
        <w:rPr>
          <w:rFonts w:ascii="Sylfaen" w:hAnsi="Sylfaen"/>
          <w:color w:val="FF0000"/>
          <w:lang w:val="ka-GE"/>
        </w:rPr>
        <w:t>18</w:t>
      </w:r>
    </w:p>
    <w:p w14:paraId="1EC65F7E" w14:textId="77777777" w:rsidR="00141A8F" w:rsidRPr="00665104" w:rsidRDefault="00141A8F" w:rsidP="007266DB">
      <w:pPr>
        <w:spacing w:line="288" w:lineRule="auto"/>
        <w:rPr>
          <w:rFonts w:ascii="Sylfaen" w:hAnsi="Sylfaen"/>
          <w:color w:val="000000" w:themeColor="text1"/>
          <w:lang w:val="ka-GE"/>
        </w:rPr>
      </w:pPr>
    </w:p>
    <w:p w14:paraId="3B4A1D1F" w14:textId="77777777" w:rsidR="007266DB" w:rsidRPr="00141A8F" w:rsidRDefault="007266DB" w:rsidP="007266DB">
      <w:pPr>
        <w:spacing w:line="288" w:lineRule="auto"/>
        <w:jc w:val="center"/>
        <w:rPr>
          <w:rFonts w:ascii="AcadNusx" w:hAnsi="AcadNusx"/>
          <w:color w:val="000000" w:themeColor="text1"/>
          <w:lang w:val="ka-GE"/>
        </w:rPr>
      </w:pPr>
      <w:r w:rsidRPr="00141A8F">
        <w:rPr>
          <w:rFonts w:ascii="Sylfaen" w:hAnsi="Sylfaen" w:cs="Sylfaen"/>
          <w:color w:val="000000" w:themeColor="text1"/>
          <w:lang w:val="ka-GE"/>
        </w:rPr>
        <w:t>პატივცემულო</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ბატონებო</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და</w:t>
      </w:r>
      <w:r w:rsidRPr="00141A8F">
        <w:rPr>
          <w:rFonts w:ascii="AcadNusx" w:hAnsi="AcadNusx"/>
          <w:color w:val="000000" w:themeColor="text1"/>
          <w:lang w:val="ka-GE"/>
        </w:rPr>
        <w:t xml:space="preserve"> </w:t>
      </w:r>
      <w:r w:rsidRPr="00141A8F">
        <w:rPr>
          <w:rFonts w:ascii="Sylfaen" w:hAnsi="Sylfaen" w:cs="Sylfaen"/>
          <w:color w:val="000000" w:themeColor="text1"/>
          <w:lang w:val="ka-GE"/>
        </w:rPr>
        <w:t>ქალბატონებო</w:t>
      </w:r>
      <w:r w:rsidRPr="00141A8F">
        <w:rPr>
          <w:rFonts w:ascii="AcadNusx" w:hAnsi="AcadNusx"/>
          <w:color w:val="000000" w:themeColor="text1"/>
          <w:lang w:val="ka-GE"/>
        </w:rPr>
        <w:t>:</w:t>
      </w:r>
    </w:p>
    <w:p w14:paraId="254BF885" w14:textId="77777777" w:rsidR="00181D74" w:rsidRPr="00505B33" w:rsidRDefault="00181D74" w:rsidP="00725FB6">
      <w:pPr>
        <w:spacing w:line="288" w:lineRule="auto"/>
        <w:jc w:val="center"/>
        <w:rPr>
          <w:b/>
          <w:sz w:val="22"/>
          <w:szCs w:val="22"/>
          <w:lang w:val="ka-GE"/>
        </w:rPr>
      </w:pPr>
    </w:p>
    <w:p w14:paraId="19677FF4" w14:textId="32A464DF" w:rsidR="00202E8A" w:rsidRPr="007E01C1" w:rsidRDefault="00E6654B" w:rsidP="00E6654B">
      <w:pPr>
        <w:spacing w:line="288" w:lineRule="auto"/>
        <w:jc w:val="both"/>
        <w:rPr>
          <w:rFonts w:ascii="Sylfaen" w:eastAsia="Calibri" w:hAnsi="Sylfaen"/>
          <w:b/>
          <w:bCs/>
          <w:sz w:val="22"/>
          <w:szCs w:val="22"/>
          <w:lang w:val="ka-GE"/>
        </w:rPr>
      </w:pPr>
      <w:r w:rsidRPr="007E01C1">
        <w:rPr>
          <w:rFonts w:ascii="Sylfaen" w:eastAsia="Calibri" w:hAnsi="Sylfaen" w:cs="Sylfaen"/>
          <w:b/>
          <w:bCs/>
          <w:sz w:val="22"/>
          <w:szCs w:val="22"/>
          <w:lang w:val="ka-GE"/>
        </w:rPr>
        <w:t>ფონდი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აფხაზინტერკონტი</w:t>
      </w:r>
      <w:r w:rsidRPr="007E01C1">
        <w:rPr>
          <w:rFonts w:ascii="Sylfaen" w:eastAsia="Calibri" w:hAnsi="Sylfaen"/>
          <w:b/>
          <w:bCs/>
          <w:sz w:val="22"/>
          <w:szCs w:val="22"/>
          <w:lang w:val="ka-GE"/>
        </w:rPr>
        <w:t xml:space="preserve">“ (AIC) </w:t>
      </w:r>
      <w:r w:rsidRPr="007E01C1">
        <w:rPr>
          <w:rFonts w:ascii="Sylfaen" w:eastAsia="Calibri" w:hAnsi="Sylfaen" w:cs="Sylfaen"/>
          <w:b/>
          <w:bCs/>
          <w:sz w:val="22"/>
          <w:szCs w:val="22"/>
          <w:lang w:val="ka-GE"/>
        </w:rPr>
        <w:t>არის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ადგილობრივი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არასამთავრობო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ორგანიზაცია</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რომლის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საქმიანობის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გეოგრაფიულ</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არეალს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წარმოადგენს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დასავლეთ</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საქართველოს</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რეგიონები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იმერეთი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სამეგრელო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რაჭა</w:t>
      </w:r>
      <w:r w:rsidRPr="007E01C1">
        <w:rPr>
          <w:rFonts w:ascii="Sylfaen" w:eastAsia="Calibri" w:hAnsi="Sylfaen"/>
          <w:b/>
          <w:bCs/>
          <w:sz w:val="22"/>
          <w:szCs w:val="22"/>
          <w:lang w:val="ka-GE"/>
        </w:rPr>
        <w:t>-</w:t>
      </w:r>
      <w:r w:rsidRPr="007E01C1">
        <w:rPr>
          <w:rFonts w:ascii="Sylfaen" w:eastAsia="Calibri" w:hAnsi="Sylfaen" w:cs="Sylfaen"/>
          <w:b/>
          <w:bCs/>
          <w:sz w:val="22"/>
          <w:szCs w:val="22"/>
          <w:lang w:val="ka-GE"/>
        </w:rPr>
        <w:t>ლეჩხუმი</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ქვემო</w:t>
      </w:r>
      <w:r w:rsidRPr="007E01C1">
        <w:rPr>
          <w:rFonts w:ascii="Sylfaen" w:eastAsia="Calibri" w:hAnsi="Sylfaen"/>
          <w:b/>
          <w:bCs/>
          <w:sz w:val="22"/>
          <w:szCs w:val="22"/>
          <w:lang w:val="ka-GE"/>
        </w:rPr>
        <w:t xml:space="preserve"> </w:t>
      </w:r>
      <w:r w:rsidRPr="007E01C1">
        <w:rPr>
          <w:rFonts w:ascii="Sylfaen" w:eastAsia="Calibri" w:hAnsi="Sylfaen" w:cs="Sylfaen"/>
          <w:b/>
          <w:bCs/>
          <w:sz w:val="22"/>
          <w:szCs w:val="22"/>
          <w:lang w:val="ka-GE"/>
        </w:rPr>
        <w:t>სვანეთი</w:t>
      </w:r>
      <w:r w:rsidRPr="007E01C1">
        <w:rPr>
          <w:rFonts w:ascii="Sylfaen" w:eastAsia="Calibri" w:hAnsi="Sylfaen"/>
          <w:b/>
          <w:bCs/>
          <w:sz w:val="22"/>
          <w:szCs w:val="22"/>
          <w:lang w:val="ka-GE"/>
        </w:rPr>
        <w:t xml:space="preserve">.  </w:t>
      </w:r>
    </w:p>
    <w:p w14:paraId="34B21208" w14:textId="6ED79A23" w:rsidR="00E6654B" w:rsidRPr="007E01C1" w:rsidRDefault="00E6654B" w:rsidP="00E6654B">
      <w:pPr>
        <w:spacing w:line="288" w:lineRule="auto"/>
        <w:jc w:val="both"/>
        <w:rPr>
          <w:rFonts w:ascii="Sylfaen" w:eastAsia="Calibri" w:hAnsi="Sylfaen"/>
          <w:sz w:val="22"/>
          <w:szCs w:val="22"/>
          <w:lang w:val="ka-GE"/>
        </w:rPr>
      </w:pPr>
      <w:r w:rsidRPr="007E01C1">
        <w:rPr>
          <w:rFonts w:ascii="Sylfaen" w:eastAsia="Calibri" w:hAnsi="Sylfaen"/>
          <w:b/>
          <w:bCs/>
          <w:sz w:val="22"/>
          <w:szCs w:val="22"/>
          <w:lang w:val="ka-GE"/>
        </w:rPr>
        <w:tab/>
      </w:r>
      <w:r w:rsidRPr="007E01C1">
        <w:rPr>
          <w:rFonts w:ascii="Sylfaen" w:eastAsia="Calibri" w:hAnsi="Sylfaen" w:cs="Sylfaen"/>
          <w:b/>
          <w:bCs/>
          <w:sz w:val="22"/>
          <w:szCs w:val="22"/>
          <w:lang w:val="ka-GE"/>
        </w:rPr>
        <w:t>ორგანიზაციის</w:t>
      </w:r>
      <w:r w:rsidRPr="007E01C1">
        <w:rPr>
          <w:rFonts w:ascii="Sylfaen" w:eastAsia="Calibri" w:hAnsi="Sylfaen"/>
          <w:b/>
          <w:bCs/>
          <w:sz w:val="22"/>
          <w:szCs w:val="22"/>
          <w:lang w:val="ka-GE"/>
        </w:rPr>
        <w:t xml:space="preserve"> </w:t>
      </w:r>
      <w:r w:rsidR="00D23B86">
        <w:rPr>
          <w:rFonts w:ascii="Sylfaen" w:eastAsia="Calibri" w:hAnsi="Sylfaen" w:cs="Sylfaen"/>
          <w:b/>
          <w:bCs/>
          <w:sz w:val="22"/>
          <w:szCs w:val="22"/>
          <w:lang w:val="ka-GE"/>
        </w:rPr>
        <w:t>მისია</w:t>
      </w:r>
      <w:r w:rsidR="00D23B86">
        <w:rPr>
          <w:rFonts w:ascii="Sylfaen" w:eastAsia="Calibri" w:hAnsi="Sylfaen"/>
          <w:b/>
          <w:bCs/>
          <w:sz w:val="22"/>
          <w:szCs w:val="22"/>
          <w:lang w:val="ka-GE"/>
        </w:rPr>
        <w:t xml:space="preserve">: </w:t>
      </w:r>
      <w:r w:rsidRPr="007E01C1">
        <w:rPr>
          <w:rFonts w:ascii="Sylfaen" w:eastAsia="Calibri" w:hAnsi="Sylfaen"/>
          <w:b/>
          <w:bCs/>
          <w:sz w:val="22"/>
          <w:szCs w:val="22"/>
          <w:lang w:val="ka-GE"/>
        </w:rPr>
        <w:t xml:space="preserve"> </w:t>
      </w:r>
      <w:r w:rsidRPr="007E01C1">
        <w:rPr>
          <w:rFonts w:ascii="Sylfaen" w:eastAsia="Calibri" w:hAnsi="Sylfaen" w:cs="Sylfaen"/>
          <w:bCs/>
          <w:sz w:val="22"/>
          <w:szCs w:val="22"/>
          <w:lang w:val="ka-GE"/>
        </w:rPr>
        <w:t>ხელი</w:t>
      </w:r>
      <w:r w:rsidRPr="007E01C1">
        <w:rPr>
          <w:rFonts w:ascii="Sylfaen" w:eastAsia="Calibri" w:hAnsi="Sylfaen"/>
          <w:bCs/>
          <w:sz w:val="22"/>
          <w:szCs w:val="22"/>
          <w:lang w:val="ka-GE"/>
        </w:rPr>
        <w:t xml:space="preserve"> </w:t>
      </w:r>
      <w:r w:rsidRPr="007E01C1">
        <w:rPr>
          <w:rFonts w:ascii="Sylfaen" w:eastAsia="Calibri" w:hAnsi="Sylfaen" w:cs="Sylfaen"/>
          <w:bCs/>
          <w:sz w:val="22"/>
          <w:szCs w:val="22"/>
          <w:lang w:val="ka-GE"/>
        </w:rPr>
        <w:t>შეუწყოს</w:t>
      </w:r>
      <w:r w:rsidRPr="007E01C1">
        <w:rPr>
          <w:rFonts w:ascii="Sylfaen" w:eastAsia="Calibri" w:hAnsi="Sylfaen"/>
          <w:bCs/>
          <w:sz w:val="22"/>
          <w:szCs w:val="22"/>
          <w:lang w:val="ka-GE"/>
        </w:rPr>
        <w:t xml:space="preserve"> </w:t>
      </w:r>
      <w:r w:rsidRPr="007E01C1">
        <w:rPr>
          <w:rFonts w:ascii="Sylfaen" w:eastAsia="Calibri" w:hAnsi="Sylfaen" w:cs="Sylfaen"/>
          <w:sz w:val="22"/>
          <w:szCs w:val="22"/>
          <w:lang w:val="ka-GE"/>
        </w:rPr>
        <w:t>საქართველოში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მცირე</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მეწარმეობის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ფერმერული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მეურნეობის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მდგრად</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განვითარებას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შეჭირვებულ</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იგპ</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განსაკუთრებული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საჭიროების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მქონე</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პირების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ოჯახების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სოციალურ</w:t>
      </w:r>
      <w:r w:rsidRPr="007E01C1">
        <w:rPr>
          <w:rFonts w:ascii="Sylfaen" w:eastAsia="Calibri" w:hAnsi="Sylfaen"/>
          <w:sz w:val="22"/>
          <w:szCs w:val="22"/>
          <w:lang w:val="ka-GE"/>
        </w:rPr>
        <w:t xml:space="preserve"> - </w:t>
      </w:r>
      <w:r w:rsidRPr="007E01C1">
        <w:rPr>
          <w:rFonts w:ascii="Sylfaen" w:eastAsia="Calibri" w:hAnsi="Sylfaen" w:cs="Sylfaen"/>
          <w:sz w:val="22"/>
          <w:szCs w:val="22"/>
          <w:lang w:val="ka-GE"/>
        </w:rPr>
        <w:t>ეკონომიური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მდგომარეობის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გაუმჯობესებას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მარგინალური</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ჯგუფების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ინტერესების</w:t>
      </w:r>
      <w:r w:rsidRPr="007E01C1">
        <w:rPr>
          <w:rFonts w:ascii="Sylfaen" w:eastAsia="Calibri" w:hAnsi="Sylfaen"/>
          <w:sz w:val="22"/>
          <w:szCs w:val="22"/>
          <w:lang w:val="ka-GE"/>
        </w:rPr>
        <w:t xml:space="preserve"> </w:t>
      </w:r>
      <w:r w:rsidRPr="007E01C1">
        <w:rPr>
          <w:rFonts w:ascii="Sylfaen" w:eastAsia="Calibri" w:hAnsi="Sylfaen" w:cs="Sylfaen"/>
          <w:sz w:val="22"/>
          <w:szCs w:val="22"/>
          <w:lang w:val="ka-GE"/>
        </w:rPr>
        <w:t>დაცვას</w:t>
      </w:r>
      <w:r w:rsidRPr="007E01C1">
        <w:rPr>
          <w:rFonts w:ascii="Sylfaen" w:eastAsia="Calibri" w:hAnsi="Sylfaen"/>
          <w:sz w:val="22"/>
          <w:szCs w:val="22"/>
          <w:lang w:val="ka-GE"/>
        </w:rPr>
        <w:t xml:space="preserve">. </w:t>
      </w:r>
    </w:p>
    <w:p w14:paraId="2E6A8A02" w14:textId="77777777" w:rsidR="005E0D2B" w:rsidRPr="007E01C1" w:rsidRDefault="005E0D2B" w:rsidP="00E6654B">
      <w:pPr>
        <w:spacing w:line="288" w:lineRule="auto"/>
        <w:jc w:val="both"/>
        <w:rPr>
          <w:rFonts w:ascii="Sylfaen" w:eastAsia="Calibri" w:hAnsi="Sylfaen"/>
          <w:b/>
          <w:bCs/>
          <w:sz w:val="22"/>
          <w:szCs w:val="22"/>
          <w:lang w:val="ka-GE"/>
        </w:rPr>
      </w:pPr>
    </w:p>
    <w:p w14:paraId="483D450B" w14:textId="0C6D6A7E" w:rsidR="00FE39DD" w:rsidRPr="00801BBB" w:rsidRDefault="00202E8A" w:rsidP="00FE39DD">
      <w:pPr>
        <w:contextualSpacing/>
        <w:jc w:val="both"/>
        <w:rPr>
          <w:rFonts w:ascii="Sylfaen" w:hAnsi="Sylfaen"/>
          <w:sz w:val="22"/>
          <w:szCs w:val="22"/>
          <w:lang w:val="ka-GE"/>
        </w:rPr>
      </w:pPr>
      <w:r w:rsidRPr="000E2C9F">
        <w:rPr>
          <w:rFonts w:ascii="Sylfaen" w:eastAsia="Calibri" w:hAnsi="Sylfaen" w:cs="Sylfaen"/>
          <w:b/>
          <w:bCs/>
          <w:sz w:val="22"/>
          <w:szCs w:val="22"/>
          <w:lang w:val="ka-GE"/>
        </w:rPr>
        <w:t>ფონდი „აფხაზინტერკონტი“ (AIC) ახორციელებს მიმდინარე პროექტს, „</w:t>
      </w:r>
      <w:r w:rsidR="0016739C" w:rsidRPr="000E2C9F">
        <w:rPr>
          <w:rFonts w:ascii="Sylfaen" w:eastAsia="Calibri" w:hAnsi="Sylfaen" w:cs="Sylfaen"/>
          <w:b/>
          <w:bCs/>
          <w:sz w:val="22"/>
          <w:szCs w:val="22"/>
          <w:lang w:val="ka-GE"/>
        </w:rPr>
        <w:t>სოფლად მაცხოვრებელი მოწყვლადი ჯგუფების შემოსავლების გენერირება ინოვაციური პროექტებისა და საარსებო წყაროების ეფექტური გამოყენებით იმერეთის</w:t>
      </w:r>
      <w:r w:rsidR="00D23B86" w:rsidRPr="000E2C9F">
        <w:rPr>
          <w:rFonts w:ascii="Sylfaen" w:eastAsia="Calibri" w:hAnsi="Sylfaen" w:cs="Sylfaen"/>
          <w:b/>
          <w:bCs/>
          <w:sz w:val="22"/>
          <w:szCs w:val="22"/>
          <w:lang w:val="ka-GE"/>
        </w:rPr>
        <w:t>,</w:t>
      </w:r>
      <w:r w:rsidR="0016739C" w:rsidRPr="000E2C9F">
        <w:rPr>
          <w:rFonts w:ascii="Sylfaen" w:eastAsia="Calibri" w:hAnsi="Sylfaen" w:cs="Sylfaen"/>
          <w:b/>
          <w:bCs/>
          <w:sz w:val="22"/>
          <w:szCs w:val="22"/>
          <w:lang w:val="ka-GE"/>
        </w:rPr>
        <w:t xml:space="preserve"> რაჭა</w:t>
      </w:r>
      <w:r w:rsidR="00D23B86" w:rsidRPr="000E2C9F">
        <w:rPr>
          <w:rFonts w:ascii="Sylfaen" w:eastAsia="Calibri" w:hAnsi="Sylfaen" w:cs="Sylfaen"/>
          <w:b/>
          <w:bCs/>
          <w:sz w:val="22"/>
          <w:szCs w:val="22"/>
          <w:lang w:val="ka-GE"/>
        </w:rPr>
        <w:t>,</w:t>
      </w:r>
      <w:r w:rsidR="0016739C" w:rsidRPr="000E2C9F">
        <w:rPr>
          <w:rFonts w:ascii="Sylfaen" w:eastAsia="Calibri" w:hAnsi="Sylfaen" w:cs="Sylfaen"/>
          <w:b/>
          <w:bCs/>
          <w:sz w:val="22"/>
          <w:szCs w:val="22"/>
          <w:lang w:val="ka-GE"/>
        </w:rPr>
        <w:t xml:space="preserve"> ლეჩხუმისა და ქვემო სვანეთის რეგიონებში</w:t>
      </w:r>
      <w:r w:rsidR="00D23B86" w:rsidRPr="000E2C9F">
        <w:rPr>
          <w:rFonts w:ascii="Sylfaen" w:eastAsia="Calibri" w:hAnsi="Sylfaen" w:cs="Sylfaen"/>
          <w:b/>
          <w:bCs/>
          <w:sz w:val="22"/>
          <w:szCs w:val="22"/>
          <w:lang w:val="ka-GE"/>
        </w:rPr>
        <w:t>“</w:t>
      </w:r>
      <w:r w:rsidRPr="000E2C9F">
        <w:rPr>
          <w:rFonts w:ascii="Sylfaen" w:eastAsia="Calibri" w:hAnsi="Sylfaen" w:cs="Sylfaen"/>
          <w:b/>
          <w:bCs/>
          <w:sz w:val="22"/>
          <w:szCs w:val="22"/>
          <w:lang w:val="ka-GE"/>
        </w:rPr>
        <w:t xml:space="preserve">- </w:t>
      </w:r>
      <w:r w:rsidR="0016739C" w:rsidRPr="000E2C9F">
        <w:rPr>
          <w:rFonts w:ascii="Sylfaen" w:eastAsia="Calibri" w:hAnsi="Sylfaen" w:cs="Sylfaen"/>
          <w:b/>
          <w:bCs/>
          <w:sz w:val="22"/>
          <w:szCs w:val="22"/>
          <w:lang w:val="ka-GE"/>
        </w:rPr>
        <w:t xml:space="preserve">პროექტი დაფინანსებულია ევროკავშირის და გერმანიის მთავრობის </w:t>
      </w:r>
      <w:r w:rsidR="0060587E" w:rsidRPr="000E2C9F">
        <w:rPr>
          <w:rFonts w:ascii="Sylfaen" w:eastAsia="Calibri" w:hAnsi="Sylfaen" w:cs="Sylfaen"/>
          <w:b/>
          <w:bCs/>
          <w:sz w:val="22"/>
          <w:szCs w:val="22"/>
          <w:lang w:val="ka-GE"/>
        </w:rPr>
        <w:t>მიერ,</w:t>
      </w:r>
      <w:r w:rsidRPr="000E2C9F">
        <w:rPr>
          <w:rFonts w:ascii="Sylfaen" w:eastAsia="Calibri" w:hAnsi="Sylfaen" w:cs="Sylfaen"/>
          <w:b/>
          <w:bCs/>
          <w:sz w:val="22"/>
          <w:szCs w:val="22"/>
          <w:lang w:val="ka-GE"/>
        </w:rPr>
        <w:t xml:space="preserve"> </w:t>
      </w:r>
      <w:r w:rsidR="00213166" w:rsidRPr="000E2C9F">
        <w:rPr>
          <w:rFonts w:ascii="Sylfaen" w:hAnsi="Sylfaen"/>
          <w:sz w:val="22"/>
          <w:szCs w:val="22"/>
          <w:lang w:val="ka-GE"/>
        </w:rPr>
        <w:t>რომლის ფარგლებშიც</w:t>
      </w:r>
      <w:r w:rsidR="003875DE" w:rsidRPr="000E2C9F">
        <w:rPr>
          <w:rFonts w:ascii="Sylfaen" w:hAnsi="Sylfaen"/>
          <w:sz w:val="22"/>
          <w:szCs w:val="22"/>
          <w:lang w:val="ka-GE"/>
        </w:rPr>
        <w:t xml:space="preserve"> </w:t>
      </w:r>
      <w:r w:rsidR="003875DE" w:rsidRPr="000E2C9F">
        <w:rPr>
          <w:rFonts w:ascii="Sylfaen" w:eastAsia="Calibri" w:hAnsi="Sylfaen"/>
          <w:b/>
          <w:sz w:val="22"/>
          <w:szCs w:val="22"/>
          <w:u w:val="single"/>
          <w:lang w:val="ka-GE"/>
        </w:rPr>
        <w:t>აფხაზინტერკო</w:t>
      </w:r>
      <w:r w:rsidR="007160E0" w:rsidRPr="000E2C9F">
        <w:rPr>
          <w:rFonts w:ascii="Sylfaen" w:eastAsia="Calibri" w:hAnsi="Sylfaen"/>
          <w:b/>
          <w:sz w:val="22"/>
          <w:szCs w:val="22"/>
          <w:u w:val="single"/>
          <w:lang w:val="ka-GE"/>
        </w:rPr>
        <w:t>ნტს</w:t>
      </w:r>
      <w:r w:rsidR="003875DE" w:rsidRPr="000E2C9F">
        <w:rPr>
          <w:rFonts w:ascii="Sylfaen" w:eastAsia="Calibri" w:hAnsi="Sylfaen"/>
          <w:b/>
          <w:sz w:val="22"/>
          <w:szCs w:val="22"/>
          <w:u w:val="single"/>
          <w:lang w:val="ka-GE"/>
        </w:rPr>
        <w:t xml:space="preserve"> (AIC)</w:t>
      </w:r>
      <w:r w:rsidR="00CA1BC3" w:rsidRPr="000E2C9F">
        <w:rPr>
          <w:rFonts w:ascii="Sylfaen" w:eastAsia="Calibri" w:hAnsi="Sylfaen"/>
          <w:b/>
          <w:sz w:val="22"/>
          <w:szCs w:val="22"/>
          <w:u w:val="single"/>
          <w:lang w:val="ka-GE"/>
        </w:rPr>
        <w:t xml:space="preserve"> </w:t>
      </w:r>
      <w:r w:rsidR="003875DE" w:rsidRPr="000E2C9F">
        <w:rPr>
          <w:rFonts w:ascii="Sylfaen" w:hAnsi="Sylfaen"/>
          <w:sz w:val="22"/>
          <w:szCs w:val="22"/>
          <w:lang w:val="ka-GE"/>
        </w:rPr>
        <w:t>სურს</w:t>
      </w:r>
      <w:r w:rsidRPr="000E2C9F">
        <w:rPr>
          <w:rFonts w:ascii="Sylfaen" w:hAnsi="Sylfaen"/>
          <w:sz w:val="22"/>
          <w:szCs w:val="22"/>
          <w:lang w:val="ka-GE"/>
        </w:rPr>
        <w:t xml:space="preserve"> მიიღოს ფასთა კოტირებები</w:t>
      </w:r>
      <w:r w:rsidR="00214F01" w:rsidRPr="000E2C9F">
        <w:rPr>
          <w:rFonts w:ascii="Sylfaen" w:hAnsi="Sylfaen"/>
          <w:sz w:val="22"/>
          <w:szCs w:val="22"/>
          <w:lang w:val="ka-GE"/>
        </w:rPr>
        <w:t xml:space="preserve"> </w:t>
      </w:r>
      <w:r w:rsidRPr="000E2C9F">
        <w:rPr>
          <w:rFonts w:ascii="Sylfaen" w:hAnsi="Sylfaen"/>
          <w:sz w:val="22"/>
          <w:szCs w:val="22"/>
          <w:lang w:val="ka-GE"/>
        </w:rPr>
        <w:t>ნებადართული ორგანიზაციებისაგან</w:t>
      </w:r>
      <w:r w:rsidR="003875DE" w:rsidRPr="005D3944">
        <w:rPr>
          <w:rFonts w:ascii="Sylfaen" w:hAnsi="Sylfaen"/>
          <w:color w:val="FF0000"/>
          <w:sz w:val="22"/>
          <w:szCs w:val="22"/>
          <w:lang w:val="ka-GE"/>
        </w:rPr>
        <w:t xml:space="preserve"> </w:t>
      </w:r>
      <w:r w:rsidR="00377AE7" w:rsidRPr="00377AE7">
        <w:rPr>
          <w:rFonts w:ascii="Sylfaen" w:hAnsi="Sylfaen"/>
          <w:b/>
          <w:color w:val="FF0000"/>
          <w:sz w:val="22"/>
          <w:szCs w:val="22"/>
          <w:lang w:val="ka-GE"/>
        </w:rPr>
        <w:t>„საკერავი და საქარგი მანქანების“</w:t>
      </w:r>
      <w:r w:rsidR="00377AE7">
        <w:rPr>
          <w:rFonts w:ascii="Sylfaen" w:hAnsi="Sylfaen"/>
          <w:b/>
          <w:color w:val="FF0000"/>
          <w:sz w:val="22"/>
          <w:szCs w:val="22"/>
          <w:lang w:val="ka-GE"/>
        </w:rPr>
        <w:t xml:space="preserve"> </w:t>
      </w:r>
      <w:r w:rsidR="00F57A15" w:rsidRPr="005D3944">
        <w:rPr>
          <w:rFonts w:ascii="Sylfaen" w:eastAsia="Calibri" w:hAnsi="Sylfaen"/>
          <w:b/>
          <w:bCs/>
          <w:color w:val="FF0000"/>
          <w:sz w:val="22"/>
          <w:szCs w:val="22"/>
          <w:lang w:val="ka-GE"/>
        </w:rPr>
        <w:t>მოწოდებ</w:t>
      </w:r>
      <w:r w:rsidR="00214F01" w:rsidRPr="005D3944">
        <w:rPr>
          <w:rFonts w:ascii="Sylfaen" w:eastAsia="Calibri" w:hAnsi="Sylfaen"/>
          <w:b/>
          <w:bCs/>
          <w:color w:val="FF0000"/>
          <w:sz w:val="22"/>
          <w:szCs w:val="22"/>
          <w:lang w:val="ka-GE"/>
        </w:rPr>
        <w:t>აზე</w:t>
      </w:r>
      <w:r w:rsidR="00A47B52" w:rsidRPr="005D3944">
        <w:rPr>
          <w:rFonts w:ascii="Sylfaen" w:eastAsia="Calibri" w:hAnsi="Sylfaen"/>
          <w:b/>
          <w:bCs/>
          <w:color w:val="FF0000"/>
          <w:sz w:val="22"/>
          <w:szCs w:val="22"/>
          <w:lang w:val="ka-GE"/>
        </w:rPr>
        <w:t>.</w:t>
      </w:r>
      <w:r w:rsidRPr="00801BBB">
        <w:rPr>
          <w:rFonts w:ascii="Sylfaen" w:eastAsia="Calibri" w:hAnsi="Sylfaen"/>
          <w:b/>
          <w:bCs/>
          <w:sz w:val="22"/>
          <w:szCs w:val="22"/>
          <w:lang w:val="ka-GE"/>
        </w:rPr>
        <w:t xml:space="preserve"> </w:t>
      </w:r>
      <w:r w:rsidRPr="00801BBB">
        <w:rPr>
          <w:rFonts w:ascii="Sylfaen" w:eastAsia="Calibri" w:hAnsi="Sylfaen"/>
          <w:sz w:val="22"/>
          <w:szCs w:val="22"/>
          <w:lang w:val="ka-GE"/>
        </w:rPr>
        <w:t>ამ მომსახურებისათვის</w:t>
      </w:r>
      <w:r w:rsidR="00A47B52" w:rsidRPr="00801BBB">
        <w:rPr>
          <w:rFonts w:ascii="Sylfaen" w:hAnsi="Sylfaen"/>
          <w:sz w:val="22"/>
          <w:szCs w:val="22"/>
          <w:lang w:val="ka-GE"/>
        </w:rPr>
        <w:t xml:space="preserve"> </w:t>
      </w:r>
      <w:r w:rsidRPr="00801BBB">
        <w:rPr>
          <w:rFonts w:ascii="Sylfaen" w:hAnsi="Sylfaen"/>
          <w:sz w:val="22"/>
          <w:szCs w:val="22"/>
          <w:lang w:val="ka-GE"/>
        </w:rPr>
        <w:t xml:space="preserve">„აფხაზინტერკონტი“ </w:t>
      </w:r>
      <w:r w:rsidR="008F6E67" w:rsidRPr="00801BBB">
        <w:rPr>
          <w:rFonts w:ascii="Sylfaen" w:hAnsi="Sylfaen"/>
          <w:sz w:val="22"/>
          <w:szCs w:val="22"/>
          <w:lang w:val="ka-GE"/>
        </w:rPr>
        <w:t>AIC</w:t>
      </w:r>
      <w:r w:rsidRPr="00801BBB">
        <w:rPr>
          <w:rFonts w:ascii="Sylfaen" w:hAnsi="Sylfaen"/>
          <w:sz w:val="22"/>
          <w:szCs w:val="22"/>
          <w:lang w:val="ka-GE"/>
        </w:rPr>
        <w:t xml:space="preserve"> აპირებს გააფორმოს ქვეკონტრაქტი ფიქსირებული ფასით </w:t>
      </w:r>
      <w:r w:rsidR="008F6E67" w:rsidRPr="00801BBB">
        <w:rPr>
          <w:rFonts w:ascii="Sylfaen" w:hAnsi="Sylfaen"/>
          <w:sz w:val="22"/>
          <w:szCs w:val="22"/>
          <w:lang w:val="ka-GE"/>
        </w:rPr>
        <w:t xml:space="preserve"> </w:t>
      </w:r>
      <w:r w:rsidRPr="00801BBB">
        <w:rPr>
          <w:rFonts w:ascii="Sylfaen" w:hAnsi="Sylfaen"/>
          <w:sz w:val="22"/>
          <w:szCs w:val="22"/>
          <w:lang w:val="ka-GE"/>
        </w:rPr>
        <w:t xml:space="preserve">(რაც ითვალისწინებს გადახდებს </w:t>
      </w:r>
      <w:r w:rsidR="00214F01" w:rsidRPr="00801BBB">
        <w:rPr>
          <w:rFonts w:ascii="Sylfaen" w:hAnsi="Sylfaen"/>
          <w:sz w:val="22"/>
          <w:szCs w:val="22"/>
          <w:lang w:val="ka-GE"/>
        </w:rPr>
        <w:t>წარმოდგენილი ანგარიშების საფუძველზე</w:t>
      </w:r>
      <w:r w:rsidRPr="00801BBB">
        <w:rPr>
          <w:rFonts w:ascii="Sylfaen" w:hAnsi="Sylfaen"/>
          <w:sz w:val="22"/>
          <w:szCs w:val="22"/>
          <w:lang w:val="ka-GE"/>
        </w:rPr>
        <w:t xml:space="preserve">) </w:t>
      </w:r>
      <w:r w:rsidR="00214F01" w:rsidRPr="00801BBB">
        <w:rPr>
          <w:rFonts w:ascii="Sylfaen" w:hAnsi="Sylfaen"/>
          <w:sz w:val="22"/>
          <w:szCs w:val="22"/>
          <w:lang w:val="ka-GE"/>
        </w:rPr>
        <w:t xml:space="preserve">ქვეკონტრაქტის მინიჭება მოხდება </w:t>
      </w:r>
      <w:r w:rsidR="004F0775" w:rsidRPr="004F0775">
        <w:rPr>
          <w:rFonts w:ascii="Sylfaen" w:hAnsi="Sylfaen"/>
          <w:color w:val="FF0000"/>
          <w:sz w:val="22"/>
          <w:szCs w:val="22"/>
          <w:lang w:val="ka-GE"/>
        </w:rPr>
        <w:t>ივნისის</w:t>
      </w:r>
      <w:r w:rsidR="00214F01" w:rsidRPr="00801BBB">
        <w:rPr>
          <w:rFonts w:ascii="Sylfaen" w:hAnsi="Sylfaen"/>
          <w:sz w:val="22"/>
          <w:szCs w:val="22"/>
          <w:lang w:val="ka-GE"/>
        </w:rPr>
        <w:t xml:space="preserve"> თვეში. </w:t>
      </w:r>
      <w:r w:rsidR="00214F01" w:rsidRPr="00057CB0">
        <w:rPr>
          <w:rFonts w:ascii="Sylfaen" w:hAnsi="Sylfaen"/>
          <w:b/>
          <w:bCs/>
          <w:color w:val="FF0000"/>
          <w:sz w:val="22"/>
          <w:szCs w:val="22"/>
          <w:lang w:val="ka-GE"/>
        </w:rPr>
        <w:t>საქონლის მოწოდების სავარაუდო პერიოდია 202</w:t>
      </w:r>
      <w:r w:rsidR="00300B50" w:rsidRPr="00057CB0">
        <w:rPr>
          <w:rFonts w:ascii="Sylfaen" w:hAnsi="Sylfaen"/>
          <w:b/>
          <w:bCs/>
          <w:color w:val="FF0000"/>
          <w:sz w:val="22"/>
          <w:szCs w:val="22"/>
          <w:lang w:val="ka-GE"/>
        </w:rPr>
        <w:t>5</w:t>
      </w:r>
      <w:r w:rsidR="00214F01" w:rsidRPr="00057CB0">
        <w:rPr>
          <w:rFonts w:ascii="Sylfaen" w:hAnsi="Sylfaen"/>
          <w:b/>
          <w:bCs/>
          <w:color w:val="FF0000"/>
          <w:sz w:val="22"/>
          <w:szCs w:val="22"/>
          <w:lang w:val="ka-GE"/>
        </w:rPr>
        <w:t xml:space="preserve"> წლის </w:t>
      </w:r>
      <w:r w:rsidR="004F0775">
        <w:rPr>
          <w:rFonts w:ascii="Sylfaen" w:hAnsi="Sylfaen"/>
          <w:b/>
          <w:bCs/>
          <w:color w:val="FF0000"/>
          <w:sz w:val="22"/>
          <w:szCs w:val="22"/>
          <w:lang w:val="ka-GE"/>
        </w:rPr>
        <w:t>1-4 ივლისი.</w:t>
      </w:r>
      <w:r w:rsidR="00214F01" w:rsidRPr="00801BBB">
        <w:rPr>
          <w:rFonts w:ascii="Sylfaen" w:hAnsi="Sylfaen"/>
          <w:sz w:val="22"/>
          <w:szCs w:val="22"/>
          <w:lang w:val="ka-GE"/>
        </w:rPr>
        <w:t xml:space="preserve"> </w:t>
      </w:r>
    </w:p>
    <w:p w14:paraId="085BA034" w14:textId="3E1D95D3" w:rsidR="00335716" w:rsidRPr="00801BBB" w:rsidRDefault="00335716" w:rsidP="00FE39DD">
      <w:pPr>
        <w:contextualSpacing/>
        <w:jc w:val="both"/>
        <w:rPr>
          <w:rFonts w:ascii="Sylfaen" w:hAnsi="Sylfaen"/>
          <w:sz w:val="22"/>
          <w:szCs w:val="22"/>
          <w:lang w:val="ka-GE"/>
        </w:rPr>
      </w:pPr>
    </w:p>
    <w:p w14:paraId="2091350E" w14:textId="58EB1A36" w:rsidR="0069533F" w:rsidRDefault="00335716" w:rsidP="00057CB0">
      <w:pPr>
        <w:contextualSpacing/>
        <w:jc w:val="both"/>
        <w:rPr>
          <w:rFonts w:ascii="Sylfaen" w:hAnsi="Sylfaen"/>
          <w:sz w:val="22"/>
          <w:szCs w:val="22"/>
          <w:lang w:val="ka-GE"/>
        </w:rPr>
      </w:pPr>
      <w:r w:rsidRPr="00801BBB">
        <w:rPr>
          <w:rFonts w:ascii="Sylfaen" w:hAnsi="Sylfaen"/>
          <w:sz w:val="22"/>
          <w:szCs w:val="22"/>
          <w:lang w:val="ka-GE"/>
        </w:rPr>
        <w:t xml:space="preserve">გთხოვთ, წარმოადგინოთ თქვენი შემოთავაზება თანდართულ დოკუმენტში აღწერილი მომსახურების გაწევისათვის ქვემოთ მოცემულ  (მოთხოვნა ფასთა კოტირებისათვის) ინსტრუქციისა და პირობების შესაბამისად. </w:t>
      </w:r>
      <w:r w:rsidR="000E2FF2" w:rsidRPr="00300B50">
        <w:rPr>
          <w:rFonts w:ascii="Sylfaen" w:hAnsi="Sylfaen"/>
          <w:b/>
          <w:sz w:val="22"/>
          <w:szCs w:val="22"/>
          <w:lang w:val="ka-GE"/>
        </w:rPr>
        <w:t>თქვენს მიერ წარმოდგენილ წინადადებაში მითითებული შესყი</w:t>
      </w:r>
      <w:r w:rsidR="00B33424" w:rsidRPr="00300B50">
        <w:rPr>
          <w:rFonts w:ascii="Sylfaen" w:hAnsi="Sylfaen"/>
          <w:b/>
          <w:sz w:val="22"/>
          <w:szCs w:val="22"/>
          <w:lang w:val="ka-GE"/>
        </w:rPr>
        <w:t>დვის თანხა არ უნდა შეიცავდეს დღგ</w:t>
      </w:r>
      <w:r w:rsidR="000E2FF2" w:rsidRPr="00300B50">
        <w:rPr>
          <w:rFonts w:ascii="Sylfaen" w:hAnsi="Sylfaen"/>
          <w:b/>
          <w:sz w:val="22"/>
          <w:szCs w:val="22"/>
          <w:lang w:val="ka-GE"/>
        </w:rPr>
        <w:t xml:space="preserve"> - ს.</w:t>
      </w:r>
      <w:r w:rsidR="00D23B86">
        <w:rPr>
          <w:rFonts w:ascii="Sylfaen" w:hAnsi="Sylfaen"/>
          <w:b/>
          <w:sz w:val="22"/>
          <w:szCs w:val="22"/>
          <w:lang w:val="ka-GE"/>
        </w:rPr>
        <w:t xml:space="preserve"> </w:t>
      </w:r>
    </w:p>
    <w:p w14:paraId="5831FB30" w14:textId="77777777" w:rsidR="00057CB0" w:rsidRPr="00801BBB" w:rsidRDefault="00057CB0" w:rsidP="00057CB0">
      <w:pPr>
        <w:contextualSpacing/>
        <w:jc w:val="both"/>
        <w:rPr>
          <w:rFonts w:ascii="Sylfaen" w:hAnsi="Sylfaen"/>
          <w:sz w:val="22"/>
          <w:szCs w:val="22"/>
          <w:lang w:val="ka-GE"/>
        </w:rPr>
      </w:pPr>
    </w:p>
    <w:p w14:paraId="7DAD1979" w14:textId="74679917" w:rsidR="00412E04" w:rsidRPr="00057CB0" w:rsidRDefault="00412E04" w:rsidP="00412E04">
      <w:pPr>
        <w:spacing w:line="288" w:lineRule="auto"/>
        <w:rPr>
          <w:rFonts w:ascii="Sylfaen" w:hAnsi="Sylfaen"/>
          <w:b/>
          <w:sz w:val="22"/>
          <w:szCs w:val="22"/>
          <w:lang w:val="ka-GE"/>
        </w:rPr>
      </w:pPr>
      <w:r w:rsidRPr="00801BBB">
        <w:rPr>
          <w:rFonts w:ascii="Sylfaen" w:hAnsi="Sylfaen"/>
          <w:b/>
          <w:sz w:val="22"/>
          <w:szCs w:val="22"/>
          <w:lang w:val="ka-GE"/>
        </w:rPr>
        <w:t>ტე</w:t>
      </w:r>
      <w:r w:rsidR="004262E9" w:rsidRPr="00801BBB">
        <w:rPr>
          <w:rFonts w:ascii="Sylfaen" w:hAnsi="Sylfaen"/>
          <w:b/>
          <w:sz w:val="22"/>
          <w:szCs w:val="22"/>
          <w:lang w:val="ka-GE"/>
        </w:rPr>
        <w:t xml:space="preserve">ნდერის გამოცხადების თარიღი: </w:t>
      </w:r>
      <w:r w:rsidR="00057CB0">
        <w:rPr>
          <w:rFonts w:ascii="Sylfaen" w:hAnsi="Sylfaen"/>
          <w:b/>
          <w:sz w:val="22"/>
          <w:szCs w:val="22"/>
          <w:lang w:val="ka-GE"/>
        </w:rPr>
        <w:t xml:space="preserve"> </w:t>
      </w:r>
      <w:r w:rsidR="004262E9" w:rsidRPr="00801BBB">
        <w:rPr>
          <w:rFonts w:ascii="Sylfaen" w:hAnsi="Sylfaen"/>
          <w:bCs/>
          <w:sz w:val="22"/>
          <w:szCs w:val="22"/>
          <w:lang w:val="ka-GE"/>
        </w:rPr>
        <w:t>202</w:t>
      </w:r>
      <w:r w:rsidR="00057CB0">
        <w:rPr>
          <w:rFonts w:ascii="Sylfaen" w:hAnsi="Sylfaen"/>
          <w:bCs/>
          <w:sz w:val="22"/>
          <w:szCs w:val="22"/>
          <w:lang w:val="ka-GE"/>
        </w:rPr>
        <w:t>5</w:t>
      </w:r>
      <w:r w:rsidRPr="00801BBB">
        <w:rPr>
          <w:rFonts w:ascii="Sylfaen" w:hAnsi="Sylfaen"/>
          <w:bCs/>
          <w:sz w:val="22"/>
          <w:szCs w:val="22"/>
          <w:lang w:val="ka-GE"/>
        </w:rPr>
        <w:t xml:space="preserve"> წლის</w:t>
      </w:r>
      <w:r w:rsidR="00925C9B" w:rsidRPr="00801BBB">
        <w:rPr>
          <w:rFonts w:ascii="Sylfaen" w:hAnsi="Sylfaen"/>
          <w:bCs/>
          <w:sz w:val="22"/>
          <w:szCs w:val="22"/>
          <w:lang w:val="ka-GE"/>
        </w:rPr>
        <w:t xml:space="preserve"> </w:t>
      </w:r>
      <w:r w:rsidR="004F0775">
        <w:rPr>
          <w:rFonts w:ascii="Sylfaen" w:hAnsi="Sylfaen"/>
          <w:bCs/>
          <w:color w:val="FF0000"/>
          <w:sz w:val="22"/>
          <w:szCs w:val="22"/>
          <w:lang w:val="ka-GE"/>
        </w:rPr>
        <w:t>13 ივნისი;</w:t>
      </w:r>
    </w:p>
    <w:p w14:paraId="74B72A6B" w14:textId="13E24D76" w:rsidR="00412E04" w:rsidRPr="00057CB0" w:rsidRDefault="00412E04" w:rsidP="00412E04">
      <w:pPr>
        <w:spacing w:line="288" w:lineRule="auto"/>
        <w:rPr>
          <w:rFonts w:ascii="Sylfaen" w:hAnsi="Sylfaen"/>
          <w:b/>
          <w:sz w:val="22"/>
          <w:szCs w:val="22"/>
        </w:rPr>
      </w:pPr>
      <w:r w:rsidRPr="00801BBB">
        <w:rPr>
          <w:rFonts w:ascii="Sylfaen" w:hAnsi="Sylfaen"/>
          <w:b/>
          <w:sz w:val="22"/>
          <w:szCs w:val="22"/>
          <w:lang w:val="ka-GE"/>
        </w:rPr>
        <w:t>ტენდერის დახურვის თარიღი და დრო</w:t>
      </w:r>
      <w:r w:rsidRPr="00801BBB">
        <w:rPr>
          <w:rFonts w:ascii="Sylfaen" w:hAnsi="Sylfaen"/>
          <w:b/>
          <w:sz w:val="22"/>
          <w:szCs w:val="22"/>
        </w:rPr>
        <w:t xml:space="preserve">: </w:t>
      </w:r>
      <w:r w:rsidR="00057CB0">
        <w:rPr>
          <w:rFonts w:ascii="Sylfaen" w:hAnsi="Sylfaen"/>
          <w:b/>
          <w:sz w:val="22"/>
          <w:szCs w:val="22"/>
        </w:rPr>
        <w:t xml:space="preserve"> </w:t>
      </w:r>
      <w:r w:rsidR="004262E9" w:rsidRPr="00801BBB">
        <w:rPr>
          <w:rFonts w:ascii="Sylfaen" w:hAnsi="Sylfaen"/>
          <w:bCs/>
          <w:sz w:val="22"/>
          <w:szCs w:val="22"/>
          <w:lang w:val="ka-GE"/>
        </w:rPr>
        <w:t>202</w:t>
      </w:r>
      <w:r w:rsidR="00300B50">
        <w:rPr>
          <w:rFonts w:ascii="Sylfaen" w:hAnsi="Sylfaen"/>
          <w:bCs/>
          <w:sz w:val="22"/>
          <w:szCs w:val="22"/>
          <w:lang w:val="ka-GE"/>
        </w:rPr>
        <w:t>5</w:t>
      </w:r>
      <w:r w:rsidRPr="00801BBB">
        <w:rPr>
          <w:rFonts w:ascii="Sylfaen" w:hAnsi="Sylfaen"/>
          <w:bCs/>
          <w:sz w:val="22"/>
          <w:szCs w:val="22"/>
          <w:lang w:val="ka-GE"/>
        </w:rPr>
        <w:t xml:space="preserve"> წლის</w:t>
      </w:r>
      <w:r w:rsidR="004262E9" w:rsidRPr="00801BBB">
        <w:rPr>
          <w:rFonts w:ascii="Sylfaen" w:hAnsi="Sylfaen"/>
          <w:bCs/>
          <w:sz w:val="22"/>
          <w:szCs w:val="22"/>
          <w:lang w:val="ka-GE"/>
        </w:rPr>
        <w:t xml:space="preserve"> </w:t>
      </w:r>
      <w:r w:rsidR="004F0775">
        <w:rPr>
          <w:rFonts w:ascii="Sylfaen" w:hAnsi="Sylfaen"/>
          <w:bCs/>
          <w:color w:val="FF0000"/>
          <w:sz w:val="22"/>
          <w:szCs w:val="22"/>
          <w:lang w:val="ka-GE"/>
        </w:rPr>
        <w:t>23 ივნისი</w:t>
      </w:r>
      <w:r w:rsidRPr="00496FA1">
        <w:rPr>
          <w:rFonts w:ascii="Sylfaen" w:hAnsi="Sylfaen"/>
          <w:bCs/>
          <w:color w:val="FF0000"/>
          <w:sz w:val="22"/>
          <w:szCs w:val="22"/>
          <w:lang w:val="ka-GE"/>
        </w:rPr>
        <w:t>,</w:t>
      </w:r>
      <w:r w:rsidRPr="00801BBB">
        <w:rPr>
          <w:rFonts w:ascii="Sylfaen" w:hAnsi="Sylfaen"/>
          <w:bCs/>
          <w:sz w:val="22"/>
          <w:szCs w:val="22"/>
          <w:lang w:val="ka-GE"/>
        </w:rPr>
        <w:t xml:space="preserve"> </w:t>
      </w:r>
      <w:r w:rsidRPr="00496FA1">
        <w:rPr>
          <w:rFonts w:ascii="Sylfaen" w:hAnsi="Sylfaen"/>
          <w:bCs/>
          <w:color w:val="FF0000"/>
          <w:sz w:val="22"/>
          <w:szCs w:val="22"/>
          <w:lang w:val="ka-GE"/>
        </w:rPr>
        <w:t>1</w:t>
      </w:r>
      <w:r w:rsidR="00B610F3">
        <w:rPr>
          <w:rFonts w:ascii="Sylfaen" w:hAnsi="Sylfaen"/>
          <w:bCs/>
          <w:color w:val="FF0000"/>
          <w:sz w:val="22"/>
          <w:szCs w:val="22"/>
          <w:lang w:val="ka-GE"/>
        </w:rPr>
        <w:t>8</w:t>
      </w:r>
      <w:r w:rsidRPr="00496FA1">
        <w:rPr>
          <w:rFonts w:ascii="Sylfaen" w:hAnsi="Sylfaen"/>
          <w:bCs/>
          <w:color w:val="FF0000"/>
          <w:sz w:val="22"/>
          <w:szCs w:val="22"/>
          <w:lang w:val="ka-GE"/>
        </w:rPr>
        <w:t>.00 საათი;</w:t>
      </w:r>
    </w:p>
    <w:p w14:paraId="08D5DF44" w14:textId="77777777" w:rsidR="00F95797" w:rsidRPr="00801BBB" w:rsidRDefault="00412E04" w:rsidP="00412E04">
      <w:pPr>
        <w:spacing w:line="288" w:lineRule="auto"/>
        <w:rPr>
          <w:rFonts w:ascii="Sylfaen" w:hAnsi="Sylfaen"/>
          <w:b/>
          <w:sz w:val="22"/>
          <w:szCs w:val="22"/>
          <w:lang w:val="ka-GE"/>
        </w:rPr>
      </w:pPr>
      <w:r w:rsidRPr="00801BBB">
        <w:rPr>
          <w:rFonts w:ascii="Sylfaen" w:hAnsi="Sylfaen"/>
          <w:b/>
          <w:sz w:val="22"/>
          <w:szCs w:val="22"/>
          <w:lang w:val="ka-GE"/>
        </w:rPr>
        <w:t xml:space="preserve">შემოთავაზების მოქმედების მინიმალური პერიოდი: </w:t>
      </w:r>
    </w:p>
    <w:p w14:paraId="31E347A1" w14:textId="7526FF31" w:rsidR="00412E04" w:rsidRPr="00801BBB" w:rsidRDefault="00412E04" w:rsidP="00412E04">
      <w:pPr>
        <w:spacing w:line="288" w:lineRule="auto"/>
        <w:rPr>
          <w:rFonts w:ascii="Sylfaen" w:hAnsi="Sylfaen"/>
          <w:bCs/>
          <w:sz w:val="22"/>
          <w:szCs w:val="22"/>
        </w:rPr>
      </w:pPr>
      <w:r w:rsidRPr="00801BBB">
        <w:rPr>
          <w:rFonts w:ascii="Sylfaen" w:hAnsi="Sylfaen"/>
          <w:bCs/>
          <w:sz w:val="22"/>
          <w:szCs w:val="22"/>
          <w:lang w:val="ka-GE"/>
        </w:rPr>
        <w:t>შე</w:t>
      </w:r>
      <w:r w:rsidR="00F57A15" w:rsidRPr="00801BBB">
        <w:rPr>
          <w:rFonts w:ascii="Sylfaen" w:hAnsi="Sylfaen"/>
          <w:bCs/>
          <w:sz w:val="22"/>
          <w:szCs w:val="22"/>
          <w:lang w:val="ka-GE"/>
        </w:rPr>
        <w:t xml:space="preserve">მოთავაზება </w:t>
      </w:r>
      <w:r w:rsidR="005E0D2B" w:rsidRPr="00801BBB">
        <w:rPr>
          <w:rFonts w:ascii="Sylfaen" w:hAnsi="Sylfaen"/>
          <w:bCs/>
          <w:sz w:val="22"/>
          <w:szCs w:val="22"/>
          <w:lang w:val="ka-GE"/>
        </w:rPr>
        <w:t>ძალაში უნდა იყოს 202</w:t>
      </w:r>
      <w:r w:rsidR="00057CB0">
        <w:rPr>
          <w:rFonts w:ascii="Sylfaen" w:hAnsi="Sylfaen"/>
          <w:bCs/>
          <w:sz w:val="22"/>
          <w:szCs w:val="22"/>
          <w:lang w:val="ka-GE"/>
        </w:rPr>
        <w:t>5</w:t>
      </w:r>
      <w:r w:rsidRPr="00801BBB">
        <w:rPr>
          <w:rFonts w:ascii="Sylfaen" w:hAnsi="Sylfaen"/>
          <w:bCs/>
          <w:sz w:val="22"/>
          <w:szCs w:val="22"/>
          <w:lang w:val="ka-GE"/>
        </w:rPr>
        <w:t xml:space="preserve"> წლის</w:t>
      </w:r>
      <w:r w:rsidR="004262E9" w:rsidRPr="00801BBB">
        <w:rPr>
          <w:rFonts w:ascii="Sylfaen" w:hAnsi="Sylfaen"/>
          <w:bCs/>
          <w:sz w:val="22"/>
          <w:szCs w:val="22"/>
          <w:lang w:val="ka-GE"/>
        </w:rPr>
        <w:t xml:space="preserve"> </w:t>
      </w:r>
      <w:r w:rsidR="004F0775">
        <w:rPr>
          <w:rFonts w:ascii="Sylfaen" w:hAnsi="Sylfaen"/>
          <w:bCs/>
          <w:sz w:val="22"/>
          <w:szCs w:val="22"/>
          <w:lang w:val="ka-GE"/>
        </w:rPr>
        <w:t>15 ივლისამდე</w:t>
      </w:r>
      <w:r w:rsidRPr="00801BBB">
        <w:rPr>
          <w:rFonts w:ascii="Sylfaen" w:hAnsi="Sylfaen"/>
          <w:bCs/>
          <w:sz w:val="22"/>
          <w:szCs w:val="22"/>
        </w:rPr>
        <w:t>;</w:t>
      </w:r>
    </w:p>
    <w:p w14:paraId="04D33006" w14:textId="77777777" w:rsidR="00F95797" w:rsidRPr="00801BBB" w:rsidRDefault="00412E04" w:rsidP="00725FB6">
      <w:pPr>
        <w:spacing w:line="288" w:lineRule="auto"/>
        <w:rPr>
          <w:rFonts w:ascii="Sylfaen" w:hAnsi="Sylfaen"/>
          <w:b/>
          <w:sz w:val="22"/>
          <w:szCs w:val="22"/>
          <w:lang w:val="ka-GE"/>
        </w:rPr>
      </w:pPr>
      <w:r w:rsidRPr="00801BBB">
        <w:rPr>
          <w:rFonts w:ascii="Sylfaen" w:hAnsi="Sylfaen"/>
          <w:b/>
          <w:sz w:val="22"/>
          <w:szCs w:val="22"/>
          <w:lang w:val="ka-GE"/>
        </w:rPr>
        <w:t xml:space="preserve">სატენდერო საქონლის გადმოცემის ადგილი: </w:t>
      </w:r>
    </w:p>
    <w:p w14:paraId="079548A6" w14:textId="2B28BD22" w:rsidR="00412E04" w:rsidRPr="00801BBB" w:rsidRDefault="00B610F3" w:rsidP="00725FB6">
      <w:pPr>
        <w:spacing w:line="288" w:lineRule="auto"/>
        <w:rPr>
          <w:rFonts w:ascii="Sylfaen" w:hAnsi="Sylfaen"/>
          <w:bCs/>
          <w:sz w:val="22"/>
          <w:szCs w:val="22"/>
          <w:lang w:val="ka-GE"/>
        </w:rPr>
      </w:pPr>
      <w:r w:rsidRPr="00B610F3">
        <w:rPr>
          <w:rFonts w:ascii="Sylfaen" w:hAnsi="Sylfaen"/>
          <w:bCs/>
          <w:sz w:val="22"/>
          <w:szCs w:val="22"/>
          <w:u w:val="single"/>
          <w:lang w:val="ka-GE"/>
        </w:rPr>
        <w:t xml:space="preserve">ნინოშვილის/დავითაშვილის ქ. #27/2 ( ყოფილი 101), </w:t>
      </w:r>
      <w:r w:rsidR="00F11D15" w:rsidRPr="00801BBB">
        <w:rPr>
          <w:rFonts w:ascii="Sylfaen" w:hAnsi="Sylfaen"/>
          <w:bCs/>
          <w:sz w:val="22"/>
          <w:szCs w:val="22"/>
          <w:u w:val="single"/>
          <w:lang w:val="ka-GE"/>
        </w:rPr>
        <w:t>ქუთაისი, 4600, საქართველო</w:t>
      </w:r>
    </w:p>
    <w:p w14:paraId="396CF54B" w14:textId="34E5F666" w:rsidR="00F95797" w:rsidRDefault="00F95797" w:rsidP="00725FB6">
      <w:pPr>
        <w:spacing w:line="288" w:lineRule="auto"/>
        <w:rPr>
          <w:rFonts w:ascii="Sylfaen" w:hAnsi="Sylfaen"/>
          <w:sz w:val="22"/>
          <w:szCs w:val="22"/>
          <w:lang w:val="ka-GE"/>
        </w:rPr>
      </w:pPr>
    </w:p>
    <w:p w14:paraId="752A84F0" w14:textId="77777777" w:rsidR="00F95797" w:rsidRDefault="00F95797" w:rsidP="00725FB6">
      <w:pPr>
        <w:spacing w:line="288" w:lineRule="auto"/>
        <w:rPr>
          <w:rFonts w:ascii="Sylfaen" w:hAnsi="Sylfaen"/>
          <w:sz w:val="22"/>
          <w:szCs w:val="22"/>
          <w:lang w:val="ka-GE"/>
        </w:rPr>
      </w:pPr>
    </w:p>
    <w:p w14:paraId="0510B471" w14:textId="5D9536E3" w:rsidR="0080018E" w:rsidRDefault="0080018E" w:rsidP="0080018E">
      <w:pPr>
        <w:spacing w:line="288" w:lineRule="auto"/>
        <w:rPr>
          <w:rFonts w:ascii="Sylfaen" w:hAnsi="Sylfaen"/>
          <w:sz w:val="22"/>
          <w:szCs w:val="22"/>
          <w:lang w:val="ka-GE"/>
        </w:rPr>
      </w:pPr>
      <w:r w:rsidRPr="0080018E">
        <w:rPr>
          <w:rFonts w:ascii="Sylfaen" w:hAnsi="Sylfaen"/>
          <w:sz w:val="22"/>
          <w:szCs w:val="22"/>
          <w:lang w:val="ka-GE"/>
        </w:rPr>
        <w:lastRenderedPageBreak/>
        <w:t>სატენდერო კომიტეტის მიერ განსახილველად მიღებული იქნება მხოლოდ ის განცხადება, რომლებიც წარმოდგენილი იქნება დალუქული კონვერტით და შეიცავს შემდეგ ბეჭდურ დოკუმენტებს:</w:t>
      </w:r>
    </w:p>
    <w:p w14:paraId="6CE70600" w14:textId="77777777" w:rsidR="0080018E" w:rsidRPr="0080018E" w:rsidRDefault="0080018E" w:rsidP="0080018E">
      <w:pPr>
        <w:spacing w:line="288" w:lineRule="auto"/>
        <w:rPr>
          <w:rFonts w:ascii="Sylfaen" w:hAnsi="Sylfaen"/>
          <w:sz w:val="22"/>
          <w:szCs w:val="22"/>
          <w:lang w:val="ka-GE"/>
        </w:rPr>
      </w:pPr>
    </w:p>
    <w:p w14:paraId="75DE1B9E" w14:textId="77777777" w:rsidR="0080018E" w:rsidRDefault="00282C1A" w:rsidP="0080018E">
      <w:pPr>
        <w:numPr>
          <w:ilvl w:val="0"/>
          <w:numId w:val="9"/>
        </w:numPr>
        <w:spacing w:line="288" w:lineRule="auto"/>
        <w:rPr>
          <w:rFonts w:ascii="Sylfaen" w:hAnsi="Sylfaen"/>
          <w:sz w:val="22"/>
          <w:szCs w:val="22"/>
          <w:lang w:val="ka-GE"/>
        </w:rPr>
      </w:pPr>
      <w:r>
        <w:rPr>
          <w:rFonts w:ascii="Sylfaen" w:hAnsi="Sylfaen"/>
          <w:sz w:val="22"/>
          <w:szCs w:val="22"/>
          <w:lang w:val="ka-GE"/>
        </w:rPr>
        <w:t>ამონაწერი სამეწარმეო რეესტრიდან</w:t>
      </w:r>
      <w:r w:rsidR="0080018E" w:rsidRPr="0080018E">
        <w:rPr>
          <w:rFonts w:ascii="Sylfaen" w:hAnsi="Sylfaen"/>
          <w:sz w:val="22"/>
          <w:szCs w:val="22"/>
          <w:lang w:val="ka-GE"/>
        </w:rPr>
        <w:t>;</w:t>
      </w:r>
    </w:p>
    <w:p w14:paraId="2D1DF191" w14:textId="07EE5046" w:rsidR="00003DCE" w:rsidRPr="00003DCE" w:rsidRDefault="00003DCE" w:rsidP="00003DCE">
      <w:pPr>
        <w:pStyle w:val="ListParagraph"/>
        <w:numPr>
          <w:ilvl w:val="0"/>
          <w:numId w:val="9"/>
        </w:numPr>
        <w:jc w:val="both"/>
        <w:rPr>
          <w:sz w:val="22"/>
          <w:szCs w:val="22"/>
          <w:lang w:val="ka-GE"/>
        </w:rPr>
      </w:pPr>
      <w:r w:rsidRPr="00003DCE">
        <w:rPr>
          <w:rFonts w:ascii="Sylfaen" w:hAnsi="Sylfaen"/>
          <w:sz w:val="22"/>
          <w:szCs w:val="22"/>
          <w:lang w:val="ka-GE"/>
        </w:rPr>
        <w:t>დანართი</w:t>
      </w:r>
      <w:r w:rsidRPr="00003DCE">
        <w:rPr>
          <w:sz w:val="22"/>
          <w:szCs w:val="22"/>
          <w:lang w:val="ka-GE"/>
        </w:rPr>
        <w:t xml:space="preserve"> 1 </w:t>
      </w:r>
      <w:r w:rsidRPr="00003DCE">
        <w:rPr>
          <w:rFonts w:ascii="Sylfaen" w:hAnsi="Sylfaen"/>
          <w:sz w:val="22"/>
          <w:szCs w:val="22"/>
          <w:lang w:val="ka-GE"/>
        </w:rPr>
        <w:t>სრულად</w:t>
      </w:r>
      <w:r w:rsidRPr="00003DCE">
        <w:rPr>
          <w:sz w:val="22"/>
          <w:szCs w:val="22"/>
          <w:lang w:val="ka-GE"/>
        </w:rPr>
        <w:t xml:space="preserve"> </w:t>
      </w:r>
      <w:r w:rsidRPr="00003DCE">
        <w:rPr>
          <w:rFonts w:ascii="Sylfaen" w:hAnsi="Sylfaen"/>
          <w:sz w:val="22"/>
          <w:szCs w:val="22"/>
          <w:lang w:val="ka-GE"/>
        </w:rPr>
        <w:t>ამობეჭდილი</w:t>
      </w:r>
      <w:r w:rsidRPr="00003DCE">
        <w:rPr>
          <w:sz w:val="22"/>
          <w:szCs w:val="22"/>
          <w:lang w:val="ka-GE"/>
        </w:rPr>
        <w:t xml:space="preserve">, </w:t>
      </w:r>
      <w:r w:rsidRPr="00003DCE">
        <w:rPr>
          <w:rFonts w:ascii="Sylfaen" w:hAnsi="Sylfaen"/>
          <w:sz w:val="22"/>
          <w:szCs w:val="22"/>
          <w:lang w:val="ka-GE"/>
        </w:rPr>
        <w:t>ხელმოწერით</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ბეჭდით</w:t>
      </w:r>
      <w:r w:rsidRPr="00003DCE">
        <w:rPr>
          <w:sz w:val="22"/>
          <w:szCs w:val="22"/>
          <w:lang w:val="ka-GE"/>
        </w:rPr>
        <w:t xml:space="preserve"> </w:t>
      </w:r>
      <w:r w:rsidRPr="00003DCE">
        <w:rPr>
          <w:rFonts w:ascii="Sylfaen" w:hAnsi="Sylfaen"/>
          <w:sz w:val="22"/>
          <w:szCs w:val="22"/>
          <w:lang w:val="ka-GE"/>
        </w:rPr>
        <w:t>ყოველ</w:t>
      </w:r>
      <w:r w:rsidRPr="00003DCE">
        <w:rPr>
          <w:sz w:val="22"/>
          <w:szCs w:val="22"/>
          <w:lang w:val="ka-GE"/>
        </w:rPr>
        <w:t xml:space="preserve"> </w:t>
      </w:r>
      <w:r w:rsidRPr="00003DCE">
        <w:rPr>
          <w:rFonts w:ascii="Sylfaen" w:hAnsi="Sylfaen"/>
          <w:sz w:val="22"/>
          <w:szCs w:val="22"/>
          <w:lang w:val="ka-GE"/>
        </w:rPr>
        <w:t>გვერძე</w:t>
      </w:r>
      <w:r w:rsidRPr="00003DCE">
        <w:rPr>
          <w:sz w:val="22"/>
          <w:szCs w:val="22"/>
          <w:lang w:val="ka-GE"/>
        </w:rPr>
        <w:t xml:space="preserve">  (</w:t>
      </w:r>
      <w:r w:rsidRPr="00003DCE">
        <w:rPr>
          <w:rFonts w:ascii="Sylfaen" w:hAnsi="Sylfaen"/>
          <w:sz w:val="22"/>
          <w:szCs w:val="22"/>
          <w:lang w:val="ka-GE"/>
        </w:rPr>
        <w:t>ბეჭედის</w:t>
      </w:r>
      <w:r w:rsidRPr="00003DCE">
        <w:rPr>
          <w:sz w:val="22"/>
          <w:szCs w:val="22"/>
          <w:lang w:val="ka-GE"/>
        </w:rPr>
        <w:t xml:space="preserve"> </w:t>
      </w:r>
      <w:r w:rsidRPr="00003DCE">
        <w:rPr>
          <w:rFonts w:ascii="Sylfaen" w:hAnsi="Sylfaen"/>
          <w:sz w:val="22"/>
          <w:szCs w:val="22"/>
          <w:lang w:val="ka-GE"/>
        </w:rPr>
        <w:t>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იმის</w:t>
      </w:r>
      <w:r w:rsidRPr="00003DCE">
        <w:rPr>
          <w:sz w:val="22"/>
          <w:szCs w:val="22"/>
          <w:lang w:val="ka-GE"/>
        </w:rPr>
        <w:t xml:space="preserve"> </w:t>
      </w:r>
      <w:r w:rsidRPr="00003DCE">
        <w:rPr>
          <w:rFonts w:ascii="Sylfaen" w:hAnsi="Sylfaen"/>
          <w:sz w:val="22"/>
          <w:szCs w:val="22"/>
          <w:lang w:val="ka-GE"/>
        </w:rPr>
        <w:t>ნიშნად</w:t>
      </w:r>
      <w:r w:rsidRPr="00003DCE">
        <w:rPr>
          <w:sz w:val="22"/>
          <w:szCs w:val="22"/>
          <w:lang w:val="ka-GE"/>
        </w:rPr>
        <w:t xml:space="preserve">, </w:t>
      </w:r>
      <w:r w:rsidRPr="00003DCE">
        <w:rPr>
          <w:rFonts w:ascii="Sylfaen" w:hAnsi="Sylfaen"/>
          <w:sz w:val="22"/>
          <w:szCs w:val="22"/>
          <w:lang w:val="ka-GE"/>
        </w:rPr>
        <w:t>რომ</w:t>
      </w:r>
      <w:r w:rsidRPr="00003DCE">
        <w:rPr>
          <w:sz w:val="22"/>
          <w:szCs w:val="22"/>
          <w:lang w:val="ka-GE"/>
        </w:rPr>
        <w:t xml:space="preserve"> </w:t>
      </w:r>
      <w:r w:rsidRPr="00003DCE">
        <w:rPr>
          <w:rFonts w:ascii="Sylfaen" w:hAnsi="Sylfaen"/>
          <w:sz w:val="22"/>
          <w:szCs w:val="22"/>
          <w:lang w:val="ka-GE"/>
        </w:rPr>
        <w:t>ხელმოწერაზე</w:t>
      </w:r>
      <w:r w:rsidRPr="00003DCE">
        <w:rPr>
          <w:sz w:val="22"/>
          <w:szCs w:val="22"/>
          <w:lang w:val="ka-GE"/>
        </w:rPr>
        <w:t xml:space="preserve"> </w:t>
      </w:r>
      <w:r w:rsidRPr="00003DCE">
        <w:rPr>
          <w:rFonts w:ascii="Sylfaen" w:hAnsi="Sylfaen"/>
          <w:sz w:val="22"/>
          <w:szCs w:val="22"/>
          <w:lang w:val="ka-GE"/>
        </w:rPr>
        <w:t>უფლებამოსილი</w:t>
      </w:r>
      <w:r w:rsidRPr="00003DCE">
        <w:rPr>
          <w:sz w:val="22"/>
          <w:szCs w:val="22"/>
          <w:lang w:val="ka-GE"/>
        </w:rPr>
        <w:t xml:space="preserve"> </w:t>
      </w:r>
      <w:r w:rsidRPr="00003DCE">
        <w:rPr>
          <w:rFonts w:ascii="Sylfaen" w:hAnsi="Sylfaen"/>
          <w:sz w:val="22"/>
          <w:szCs w:val="22"/>
          <w:lang w:val="ka-GE"/>
        </w:rPr>
        <w:t>პირი</w:t>
      </w:r>
      <w:r w:rsidRPr="00003DCE">
        <w:rPr>
          <w:sz w:val="22"/>
          <w:szCs w:val="22"/>
          <w:lang w:val="ka-GE"/>
        </w:rPr>
        <w:t xml:space="preserve"> </w:t>
      </w:r>
      <w:r w:rsidRPr="00003DCE">
        <w:rPr>
          <w:rFonts w:ascii="Sylfaen" w:hAnsi="Sylfaen"/>
          <w:sz w:val="22"/>
          <w:szCs w:val="22"/>
          <w:lang w:val="ka-GE"/>
        </w:rPr>
        <w:t>გაეცნო</w:t>
      </w:r>
      <w:r w:rsidRPr="00003DCE">
        <w:rPr>
          <w:sz w:val="22"/>
          <w:szCs w:val="22"/>
          <w:lang w:val="ka-GE"/>
        </w:rPr>
        <w:t xml:space="preserve"> </w:t>
      </w:r>
      <w:r w:rsidRPr="00003DCE">
        <w:rPr>
          <w:rFonts w:ascii="Sylfaen" w:hAnsi="Sylfaen"/>
          <w:sz w:val="22"/>
          <w:szCs w:val="22"/>
          <w:lang w:val="ka-GE"/>
        </w:rPr>
        <w:t>აღნიშნული</w:t>
      </w:r>
      <w:r w:rsidRPr="00003DCE">
        <w:rPr>
          <w:sz w:val="22"/>
          <w:szCs w:val="22"/>
          <w:lang w:val="ka-GE"/>
        </w:rPr>
        <w:t xml:space="preserve"> </w:t>
      </w:r>
      <w:r w:rsidRPr="00003DCE">
        <w:rPr>
          <w:rFonts w:ascii="Sylfaen" w:hAnsi="Sylfaen"/>
          <w:sz w:val="22"/>
          <w:szCs w:val="22"/>
          <w:lang w:val="ka-GE"/>
        </w:rPr>
        <w:t>დოკუმენტის</w:t>
      </w:r>
      <w:r w:rsidRPr="00003DCE">
        <w:rPr>
          <w:sz w:val="22"/>
          <w:szCs w:val="22"/>
          <w:lang w:val="ka-GE"/>
        </w:rPr>
        <w:t xml:space="preserve"> </w:t>
      </w:r>
      <w:r w:rsidRPr="00003DCE">
        <w:rPr>
          <w:rFonts w:ascii="Sylfaen" w:hAnsi="Sylfaen"/>
          <w:sz w:val="22"/>
          <w:szCs w:val="22"/>
          <w:lang w:val="ka-GE"/>
        </w:rPr>
        <w:t>ყველა</w:t>
      </w:r>
      <w:r w:rsidRPr="00003DCE">
        <w:rPr>
          <w:sz w:val="22"/>
          <w:szCs w:val="22"/>
          <w:lang w:val="ka-GE"/>
        </w:rPr>
        <w:t xml:space="preserve"> </w:t>
      </w:r>
      <w:r w:rsidRPr="00003DCE">
        <w:rPr>
          <w:rFonts w:ascii="Sylfaen" w:hAnsi="Sylfaen"/>
          <w:sz w:val="22"/>
          <w:szCs w:val="22"/>
          <w:lang w:val="ka-GE"/>
        </w:rPr>
        <w:t>გვერდს</w:t>
      </w:r>
      <w:r w:rsidRPr="00003DCE">
        <w:rPr>
          <w:sz w:val="22"/>
          <w:szCs w:val="22"/>
          <w:lang w:val="ka-GE"/>
        </w:rPr>
        <w:t>/</w:t>
      </w:r>
      <w:r w:rsidRPr="00003DCE">
        <w:rPr>
          <w:rFonts w:ascii="Sylfaen" w:hAnsi="Sylfaen"/>
          <w:sz w:val="22"/>
          <w:szCs w:val="22"/>
          <w:lang w:val="ka-GE"/>
        </w:rPr>
        <w:t>პირობებს</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ეთანხმება</w:t>
      </w:r>
      <w:r w:rsidRPr="00003DCE">
        <w:rPr>
          <w:sz w:val="22"/>
          <w:szCs w:val="22"/>
          <w:lang w:val="ka-GE"/>
        </w:rPr>
        <w:t xml:space="preserve"> </w:t>
      </w:r>
      <w:r w:rsidRPr="00003DCE">
        <w:rPr>
          <w:rFonts w:ascii="Sylfaen" w:hAnsi="Sylfaen"/>
          <w:sz w:val="22"/>
          <w:szCs w:val="22"/>
          <w:lang w:val="ka-GE"/>
        </w:rPr>
        <w:t>მას</w:t>
      </w:r>
      <w:r w:rsidRPr="00003DCE">
        <w:rPr>
          <w:sz w:val="22"/>
          <w:szCs w:val="22"/>
          <w:lang w:val="ka-GE"/>
        </w:rPr>
        <w:t xml:space="preserve">. </w:t>
      </w:r>
      <w:r w:rsidRPr="00003DCE">
        <w:rPr>
          <w:rFonts w:ascii="Sylfaen" w:hAnsi="Sylfaen"/>
          <w:sz w:val="22"/>
          <w:szCs w:val="22"/>
          <w:lang w:val="ka-GE"/>
        </w:rPr>
        <w:t>თუ</w:t>
      </w:r>
      <w:r w:rsidRPr="00003DCE">
        <w:rPr>
          <w:sz w:val="22"/>
          <w:szCs w:val="22"/>
          <w:lang w:val="ka-GE"/>
        </w:rPr>
        <w:t xml:space="preserve"> </w:t>
      </w:r>
      <w:r w:rsidRPr="00003DCE">
        <w:rPr>
          <w:rFonts w:ascii="Sylfaen" w:hAnsi="Sylfaen"/>
          <w:sz w:val="22"/>
          <w:szCs w:val="22"/>
          <w:lang w:val="ka-GE"/>
        </w:rPr>
        <w:t>რომელიმე</w:t>
      </w:r>
      <w:r w:rsidRPr="00003DCE">
        <w:rPr>
          <w:sz w:val="22"/>
          <w:szCs w:val="22"/>
          <w:lang w:val="ka-GE"/>
        </w:rPr>
        <w:t xml:space="preserve"> </w:t>
      </w:r>
      <w:r w:rsidRPr="00003DCE">
        <w:rPr>
          <w:rFonts w:ascii="Sylfaen" w:hAnsi="Sylfaen"/>
          <w:sz w:val="22"/>
          <w:szCs w:val="22"/>
          <w:lang w:val="ka-GE"/>
        </w:rPr>
        <w:t>გვერდზე</w:t>
      </w:r>
      <w:r w:rsidRPr="00003DCE">
        <w:rPr>
          <w:sz w:val="22"/>
          <w:szCs w:val="22"/>
          <w:lang w:val="ka-GE"/>
        </w:rPr>
        <w:t xml:space="preserve"> </w:t>
      </w:r>
      <w:r w:rsidRPr="00003DCE">
        <w:rPr>
          <w:rFonts w:ascii="Sylfaen" w:hAnsi="Sylfaen"/>
          <w:sz w:val="22"/>
          <w:szCs w:val="22"/>
          <w:lang w:val="ka-GE"/>
        </w:rPr>
        <w:t>არ</w:t>
      </w:r>
      <w:r w:rsidRPr="00003DCE">
        <w:rPr>
          <w:sz w:val="22"/>
          <w:szCs w:val="22"/>
          <w:lang w:val="ka-GE"/>
        </w:rPr>
        <w:t xml:space="preserve"> </w:t>
      </w:r>
      <w:r w:rsidRPr="00003DCE">
        <w:rPr>
          <w:rFonts w:ascii="Sylfaen" w:hAnsi="Sylfaen"/>
          <w:sz w:val="22"/>
          <w:szCs w:val="22"/>
          <w:lang w:val="ka-GE"/>
        </w:rPr>
        <w:t>იქნება</w:t>
      </w:r>
      <w:r w:rsidRPr="00003DCE">
        <w:rPr>
          <w:sz w:val="22"/>
          <w:szCs w:val="22"/>
          <w:lang w:val="ka-GE"/>
        </w:rPr>
        <w:t xml:space="preserve"> </w:t>
      </w:r>
      <w:r w:rsidRPr="00003DCE">
        <w:rPr>
          <w:rFonts w:ascii="Sylfaen" w:hAnsi="Sylfaen"/>
          <w:sz w:val="22"/>
          <w:szCs w:val="22"/>
          <w:lang w:val="ka-GE"/>
        </w:rPr>
        <w:t>ხელმოწერა</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ბეჭედი</w:t>
      </w:r>
      <w:r w:rsidRPr="00003DCE">
        <w:rPr>
          <w:sz w:val="22"/>
          <w:szCs w:val="22"/>
          <w:lang w:val="ka-GE"/>
        </w:rPr>
        <w:t xml:space="preserve"> (</w:t>
      </w:r>
      <w:r w:rsidRPr="00003DCE">
        <w:rPr>
          <w:rFonts w:ascii="Sylfaen" w:hAnsi="Sylfaen"/>
          <w:sz w:val="22"/>
          <w:szCs w:val="22"/>
          <w:lang w:val="ka-GE"/>
        </w:rPr>
        <w:t>ბეჭდის</w:t>
      </w:r>
      <w:r w:rsidRPr="00003DCE">
        <w:rPr>
          <w:sz w:val="22"/>
          <w:szCs w:val="22"/>
          <w:lang w:val="ka-GE"/>
        </w:rPr>
        <w:t xml:space="preserve"> </w:t>
      </w:r>
      <w:r w:rsidRPr="00003DCE">
        <w:rPr>
          <w:rFonts w:ascii="Sylfaen" w:hAnsi="Sylfaen"/>
          <w:sz w:val="22"/>
          <w:szCs w:val="22"/>
          <w:lang w:val="ka-GE"/>
        </w:rPr>
        <w:t>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ეს</w:t>
      </w:r>
      <w:r w:rsidRPr="00003DCE">
        <w:rPr>
          <w:sz w:val="22"/>
          <w:szCs w:val="22"/>
          <w:lang w:val="ka-GE"/>
        </w:rPr>
        <w:t xml:space="preserve"> </w:t>
      </w:r>
      <w:r w:rsidRPr="00003DCE">
        <w:rPr>
          <w:rFonts w:ascii="Sylfaen" w:hAnsi="Sylfaen"/>
          <w:sz w:val="22"/>
          <w:szCs w:val="22"/>
          <w:lang w:val="ka-GE"/>
        </w:rPr>
        <w:t>ჩაითვლება</w:t>
      </w:r>
      <w:r w:rsidRPr="00003DCE">
        <w:rPr>
          <w:sz w:val="22"/>
          <w:szCs w:val="22"/>
          <w:lang w:val="ka-GE"/>
        </w:rPr>
        <w:t xml:space="preserve"> </w:t>
      </w:r>
      <w:r w:rsidRPr="00003DCE">
        <w:rPr>
          <w:rFonts w:ascii="Sylfaen" w:hAnsi="Sylfaen"/>
          <w:sz w:val="22"/>
          <w:szCs w:val="22"/>
          <w:lang w:val="ka-GE"/>
        </w:rPr>
        <w:t>აღნიშნულ</w:t>
      </w:r>
      <w:r w:rsidRPr="00003DCE">
        <w:rPr>
          <w:sz w:val="22"/>
          <w:szCs w:val="22"/>
          <w:lang w:val="ka-GE"/>
        </w:rPr>
        <w:t xml:space="preserve"> </w:t>
      </w:r>
      <w:r w:rsidRPr="00003DCE">
        <w:rPr>
          <w:rFonts w:ascii="Sylfaen" w:hAnsi="Sylfaen"/>
          <w:sz w:val="22"/>
          <w:szCs w:val="22"/>
          <w:lang w:val="ka-GE"/>
        </w:rPr>
        <w:t>გვერდზე</w:t>
      </w:r>
      <w:r w:rsidRPr="00003DCE">
        <w:rPr>
          <w:sz w:val="22"/>
          <w:szCs w:val="22"/>
          <w:lang w:val="ka-GE"/>
        </w:rPr>
        <w:t xml:space="preserve"> </w:t>
      </w:r>
      <w:r w:rsidRPr="00003DCE">
        <w:rPr>
          <w:rFonts w:ascii="Sylfaen" w:hAnsi="Sylfaen"/>
          <w:sz w:val="22"/>
          <w:szCs w:val="22"/>
          <w:lang w:val="ka-GE"/>
        </w:rPr>
        <w:t>არსებული</w:t>
      </w:r>
      <w:r w:rsidRPr="00003DCE">
        <w:rPr>
          <w:sz w:val="22"/>
          <w:szCs w:val="22"/>
          <w:lang w:val="ka-GE"/>
        </w:rPr>
        <w:t xml:space="preserve"> </w:t>
      </w:r>
      <w:r w:rsidRPr="00003DCE">
        <w:rPr>
          <w:rFonts w:ascii="Sylfaen" w:hAnsi="Sylfaen"/>
          <w:sz w:val="22"/>
          <w:szCs w:val="22"/>
          <w:lang w:val="ka-GE"/>
        </w:rPr>
        <w:t>ინფორმაციისა</w:t>
      </w:r>
      <w:r w:rsidRPr="00003DCE">
        <w:rPr>
          <w:sz w:val="22"/>
          <w:szCs w:val="22"/>
          <w:lang w:val="ka-GE"/>
        </w:rPr>
        <w:t xml:space="preserve"> </w:t>
      </w:r>
      <w:r w:rsidRPr="00003DCE">
        <w:rPr>
          <w:rFonts w:ascii="Sylfaen" w:hAnsi="Sylfaen"/>
          <w:sz w:val="22"/>
          <w:szCs w:val="22"/>
          <w:lang w:val="ka-GE"/>
        </w:rPr>
        <w:t>თუ</w:t>
      </w:r>
      <w:r w:rsidRPr="00003DCE">
        <w:rPr>
          <w:sz w:val="22"/>
          <w:szCs w:val="22"/>
          <w:lang w:val="ka-GE"/>
        </w:rPr>
        <w:t xml:space="preserve"> </w:t>
      </w:r>
      <w:r w:rsidRPr="00003DCE">
        <w:rPr>
          <w:rFonts w:ascii="Sylfaen" w:hAnsi="Sylfaen"/>
          <w:sz w:val="22"/>
          <w:szCs w:val="22"/>
          <w:lang w:val="ka-GE"/>
        </w:rPr>
        <w:t>მოთხოვნების</w:t>
      </w:r>
      <w:r w:rsidRPr="00003DCE">
        <w:rPr>
          <w:sz w:val="22"/>
          <w:szCs w:val="22"/>
          <w:lang w:val="ka-GE"/>
        </w:rPr>
        <w:t xml:space="preserve"> </w:t>
      </w:r>
      <w:r w:rsidRPr="00003DCE">
        <w:rPr>
          <w:rFonts w:ascii="Sylfaen" w:hAnsi="Sylfaen"/>
          <w:sz w:val="22"/>
          <w:szCs w:val="22"/>
          <w:lang w:val="ka-GE"/>
        </w:rPr>
        <w:t>უარყოფად</w:t>
      </w:r>
      <w:r w:rsidRPr="00003DCE">
        <w:rPr>
          <w:sz w:val="22"/>
          <w:szCs w:val="22"/>
          <w:lang w:val="ka-GE"/>
        </w:rPr>
        <w:t xml:space="preserve"> </w:t>
      </w:r>
      <w:r w:rsidRPr="00003DCE">
        <w:rPr>
          <w:rFonts w:ascii="Sylfaen" w:hAnsi="Sylfaen"/>
          <w:sz w:val="22"/>
          <w:szCs w:val="22"/>
          <w:lang w:val="ka-GE"/>
        </w:rPr>
        <w:t>რისი</w:t>
      </w:r>
      <w:r w:rsidRPr="00003DCE">
        <w:rPr>
          <w:sz w:val="22"/>
          <w:szCs w:val="22"/>
          <w:lang w:val="ka-GE"/>
        </w:rPr>
        <w:t xml:space="preserve"> </w:t>
      </w:r>
      <w:r w:rsidRPr="00003DCE">
        <w:rPr>
          <w:rFonts w:ascii="Sylfaen" w:hAnsi="Sylfaen"/>
          <w:sz w:val="22"/>
          <w:szCs w:val="22"/>
          <w:lang w:val="ka-GE"/>
        </w:rPr>
        <w:t>სანაცვლო</w:t>
      </w:r>
      <w:r w:rsidRPr="00003DCE">
        <w:rPr>
          <w:sz w:val="22"/>
          <w:szCs w:val="22"/>
          <w:lang w:val="ka-GE"/>
        </w:rPr>
        <w:t xml:space="preserve"> </w:t>
      </w:r>
      <w:r w:rsidRPr="00003DCE">
        <w:rPr>
          <w:rFonts w:ascii="Sylfaen" w:hAnsi="Sylfaen"/>
          <w:sz w:val="22"/>
          <w:szCs w:val="22"/>
          <w:lang w:val="ka-GE"/>
        </w:rPr>
        <w:t>განმარტების</w:t>
      </w:r>
      <w:r w:rsidRPr="00003DCE">
        <w:rPr>
          <w:sz w:val="22"/>
          <w:szCs w:val="22"/>
          <w:lang w:val="ka-GE"/>
        </w:rPr>
        <w:t xml:space="preserve"> </w:t>
      </w:r>
      <w:r w:rsidRPr="00003DCE">
        <w:rPr>
          <w:rFonts w:ascii="Sylfaen" w:hAnsi="Sylfaen"/>
          <w:sz w:val="22"/>
          <w:szCs w:val="22"/>
          <w:lang w:val="ka-GE"/>
        </w:rPr>
        <w:t>არარსებობის</w:t>
      </w:r>
      <w:r w:rsidRPr="00003DCE">
        <w:rPr>
          <w:sz w:val="22"/>
          <w:szCs w:val="22"/>
          <w:lang w:val="ka-GE"/>
        </w:rPr>
        <w:t xml:space="preserve"> </w:t>
      </w:r>
      <w:r w:rsidRPr="00003DCE">
        <w:rPr>
          <w:rFonts w:ascii="Sylfaen" w:hAnsi="Sylfaen"/>
          <w:sz w:val="22"/>
          <w:szCs w:val="22"/>
          <w:lang w:val="ka-GE"/>
        </w:rPr>
        <w:t>შემთხვევაში</w:t>
      </w:r>
      <w:r w:rsidRPr="00003DCE">
        <w:rPr>
          <w:sz w:val="22"/>
          <w:szCs w:val="22"/>
          <w:lang w:val="ka-GE"/>
        </w:rPr>
        <w:t xml:space="preserve"> </w:t>
      </w:r>
      <w:r w:rsidRPr="00003DCE">
        <w:rPr>
          <w:rFonts w:ascii="Sylfaen" w:hAnsi="Sylfaen"/>
          <w:sz w:val="22"/>
          <w:szCs w:val="22"/>
          <w:lang w:val="ka-GE"/>
        </w:rPr>
        <w:t>სატენდერო</w:t>
      </w:r>
      <w:r w:rsidRPr="00003DCE">
        <w:rPr>
          <w:sz w:val="22"/>
          <w:szCs w:val="22"/>
          <w:lang w:val="ka-GE"/>
        </w:rPr>
        <w:t xml:space="preserve"> </w:t>
      </w:r>
      <w:r w:rsidRPr="00003DCE">
        <w:rPr>
          <w:rFonts w:ascii="Sylfaen" w:hAnsi="Sylfaen"/>
          <w:sz w:val="22"/>
          <w:szCs w:val="22"/>
          <w:lang w:val="ka-GE"/>
        </w:rPr>
        <w:t>წინადადება</w:t>
      </w:r>
      <w:r w:rsidRPr="00003DCE">
        <w:rPr>
          <w:sz w:val="22"/>
          <w:szCs w:val="22"/>
          <w:lang w:val="ka-GE"/>
        </w:rPr>
        <w:t xml:space="preserve"> </w:t>
      </w:r>
      <w:r w:rsidRPr="00003DCE">
        <w:rPr>
          <w:rFonts w:ascii="Sylfaen" w:hAnsi="Sylfaen"/>
          <w:sz w:val="22"/>
          <w:szCs w:val="22"/>
          <w:lang w:val="ka-GE"/>
        </w:rPr>
        <w:t>გადაიდება</w:t>
      </w:r>
      <w:r w:rsidRPr="00003DCE">
        <w:rPr>
          <w:sz w:val="22"/>
          <w:szCs w:val="22"/>
          <w:lang w:val="ka-GE"/>
        </w:rPr>
        <w:t xml:space="preserve"> </w:t>
      </w:r>
      <w:r w:rsidRPr="00003DCE">
        <w:rPr>
          <w:rFonts w:ascii="Sylfaen" w:hAnsi="Sylfaen"/>
          <w:sz w:val="22"/>
          <w:szCs w:val="22"/>
          <w:lang w:val="ka-GE"/>
        </w:rPr>
        <w:t>და</w:t>
      </w:r>
      <w:r w:rsidRPr="00003DCE">
        <w:rPr>
          <w:sz w:val="22"/>
          <w:szCs w:val="22"/>
          <w:lang w:val="ka-GE"/>
        </w:rPr>
        <w:t xml:space="preserve"> </w:t>
      </w:r>
      <w:r w:rsidRPr="00003DCE">
        <w:rPr>
          <w:rFonts w:ascii="Sylfaen" w:hAnsi="Sylfaen"/>
          <w:sz w:val="22"/>
          <w:szCs w:val="22"/>
          <w:lang w:val="ka-GE"/>
        </w:rPr>
        <w:t>ჩაითვლება</w:t>
      </w:r>
      <w:r w:rsidRPr="00003DCE">
        <w:rPr>
          <w:sz w:val="22"/>
          <w:szCs w:val="22"/>
          <w:lang w:val="ka-GE"/>
        </w:rPr>
        <w:t xml:space="preserve"> </w:t>
      </w:r>
      <w:r w:rsidRPr="00003DCE">
        <w:rPr>
          <w:rFonts w:ascii="Sylfaen" w:hAnsi="Sylfaen"/>
          <w:sz w:val="22"/>
          <w:szCs w:val="22"/>
          <w:lang w:val="ka-GE"/>
        </w:rPr>
        <w:t>წუნდებულად</w:t>
      </w:r>
      <w:r w:rsidRPr="00003DCE">
        <w:rPr>
          <w:sz w:val="22"/>
          <w:szCs w:val="22"/>
          <w:lang w:val="ka-GE"/>
        </w:rPr>
        <w:t xml:space="preserve">, </w:t>
      </w:r>
      <w:r w:rsidRPr="00003DCE">
        <w:rPr>
          <w:rFonts w:ascii="Sylfaen" w:hAnsi="Sylfaen"/>
          <w:sz w:val="22"/>
          <w:szCs w:val="22"/>
          <w:lang w:val="ka-GE"/>
        </w:rPr>
        <w:t>ტექნიკური</w:t>
      </w:r>
      <w:r w:rsidRPr="00003DCE">
        <w:rPr>
          <w:sz w:val="22"/>
          <w:szCs w:val="22"/>
          <w:lang w:val="ka-GE"/>
        </w:rPr>
        <w:t xml:space="preserve"> </w:t>
      </w:r>
      <w:r w:rsidRPr="00003DCE">
        <w:rPr>
          <w:rFonts w:ascii="Sylfaen" w:hAnsi="Sylfaen"/>
          <w:sz w:val="22"/>
          <w:szCs w:val="22"/>
          <w:lang w:val="ka-GE"/>
        </w:rPr>
        <w:t>ხარვეზის</w:t>
      </w:r>
      <w:r w:rsidRPr="00003DCE">
        <w:rPr>
          <w:sz w:val="22"/>
          <w:szCs w:val="22"/>
          <w:lang w:val="ka-GE"/>
        </w:rPr>
        <w:t xml:space="preserve"> </w:t>
      </w:r>
      <w:r w:rsidRPr="00003DCE">
        <w:rPr>
          <w:rFonts w:ascii="Sylfaen" w:hAnsi="Sylfaen"/>
          <w:sz w:val="22"/>
          <w:szCs w:val="22"/>
          <w:lang w:val="ka-GE"/>
        </w:rPr>
        <w:t>გამო</w:t>
      </w:r>
      <w:r w:rsidRPr="00003DCE">
        <w:rPr>
          <w:sz w:val="22"/>
          <w:szCs w:val="22"/>
          <w:lang w:val="ka-GE"/>
        </w:rPr>
        <w:t>.</w:t>
      </w:r>
    </w:p>
    <w:p w14:paraId="11FB82C4" w14:textId="1B0B503F" w:rsidR="0080018E" w:rsidRPr="0080018E" w:rsidRDefault="0080018E" w:rsidP="002722A0">
      <w:pPr>
        <w:numPr>
          <w:ilvl w:val="0"/>
          <w:numId w:val="9"/>
        </w:numPr>
        <w:spacing w:line="288" w:lineRule="auto"/>
        <w:jc w:val="both"/>
        <w:rPr>
          <w:rFonts w:ascii="Sylfaen" w:hAnsi="Sylfaen"/>
          <w:sz w:val="22"/>
          <w:szCs w:val="22"/>
          <w:lang w:val="ka-GE"/>
        </w:rPr>
      </w:pPr>
      <w:r w:rsidRPr="0080018E">
        <w:rPr>
          <w:rFonts w:ascii="Sylfaen" w:hAnsi="Sylfaen"/>
          <w:sz w:val="22"/>
          <w:szCs w:val="22"/>
          <w:lang w:val="ka-GE"/>
        </w:rPr>
        <w:t>განაცხადის თანდართული ფორმა (დანართი</w:t>
      </w:r>
      <w:r w:rsidR="005D3944">
        <w:rPr>
          <w:rFonts w:ascii="Sylfaen" w:hAnsi="Sylfaen"/>
          <w:sz w:val="22"/>
          <w:szCs w:val="22"/>
          <w:lang w:val="ka-GE"/>
        </w:rPr>
        <w:t xml:space="preserve"> </w:t>
      </w:r>
      <w:r w:rsidR="00003DCE">
        <w:rPr>
          <w:rFonts w:ascii="Sylfaen" w:hAnsi="Sylfaen"/>
          <w:sz w:val="22"/>
          <w:szCs w:val="22"/>
          <w:lang w:val="ka-GE"/>
        </w:rPr>
        <w:t>2</w:t>
      </w:r>
      <w:r w:rsidRPr="0080018E">
        <w:rPr>
          <w:rFonts w:ascii="Sylfaen" w:hAnsi="Sylfaen"/>
          <w:sz w:val="22"/>
          <w:szCs w:val="22"/>
          <w:lang w:val="ka-GE"/>
        </w:rPr>
        <w:t xml:space="preserve"> - ლოტის შესაბამისად) შევსებული; </w:t>
      </w:r>
    </w:p>
    <w:p w14:paraId="78D45A16" w14:textId="77777777" w:rsidR="0080018E" w:rsidRDefault="0080018E" w:rsidP="002722A0">
      <w:pPr>
        <w:numPr>
          <w:ilvl w:val="0"/>
          <w:numId w:val="9"/>
        </w:numPr>
        <w:spacing w:line="288" w:lineRule="auto"/>
        <w:jc w:val="both"/>
        <w:rPr>
          <w:rFonts w:ascii="Sylfaen" w:hAnsi="Sylfaen"/>
          <w:sz w:val="22"/>
          <w:szCs w:val="22"/>
          <w:lang w:val="ka-GE"/>
        </w:rPr>
      </w:pPr>
      <w:r>
        <w:rPr>
          <w:rFonts w:ascii="Sylfaen" w:hAnsi="Sylfaen"/>
          <w:sz w:val="22"/>
          <w:szCs w:val="22"/>
          <w:lang w:val="ka-GE"/>
        </w:rPr>
        <w:t>ორგანიზაციის/კომპანიის წინამდებარე წერილი (ინფორმაცია კომპანიის შესახებ, წარმოდგენილი საქონელის წარმოშობის ქვეყნის, ხარისხისა და მოწოდების ვადების შესახებ).</w:t>
      </w:r>
    </w:p>
    <w:p w14:paraId="0B651868" w14:textId="77777777" w:rsidR="00725FB6" w:rsidRPr="00E079BB" w:rsidRDefault="00725FB6"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Sylfaen" w:hAnsi="Sylfaen"/>
          <w:sz w:val="22"/>
          <w:szCs w:val="22"/>
          <w:lang w:val="ka-GE"/>
        </w:rPr>
      </w:pPr>
    </w:p>
    <w:p w14:paraId="40661590" w14:textId="646D8895" w:rsidR="00725FB6" w:rsidRPr="00045BBF" w:rsidRDefault="00783B17" w:rsidP="00725FB6">
      <w:pPr>
        <w:spacing w:line="288" w:lineRule="auto"/>
        <w:rPr>
          <w:rFonts w:ascii="Sylfaen" w:hAnsi="Sylfaen"/>
          <w:b/>
          <w:sz w:val="22"/>
          <w:szCs w:val="22"/>
          <w:u w:val="single"/>
          <w:lang w:val="ka-GE"/>
        </w:rPr>
      </w:pPr>
      <w:r>
        <w:rPr>
          <w:rFonts w:ascii="Sylfaen" w:hAnsi="Sylfaen"/>
          <w:b/>
          <w:sz w:val="22"/>
          <w:szCs w:val="22"/>
          <w:u w:val="single"/>
          <w:lang w:val="ka-GE"/>
        </w:rPr>
        <w:t>რეაგირება</w:t>
      </w:r>
      <w:r w:rsidR="00CC725F" w:rsidRPr="00CC725F">
        <w:rPr>
          <w:rFonts w:ascii="AcadNusx" w:hAnsi="AcadNusx"/>
          <w:b/>
          <w:sz w:val="22"/>
          <w:szCs w:val="22"/>
          <w:u w:val="single"/>
          <w:lang w:val="ka-GE"/>
        </w:rPr>
        <w:t>:</w:t>
      </w:r>
    </w:p>
    <w:p w14:paraId="27560F9A" w14:textId="77777777" w:rsidR="00E079BB" w:rsidRPr="00CC725F" w:rsidRDefault="00E079BB" w:rsidP="00E079BB">
      <w:pPr>
        <w:contextualSpacing/>
        <w:jc w:val="both"/>
        <w:rPr>
          <w:rFonts w:ascii="Sylfaen" w:hAnsi="Sylfaen"/>
          <w:sz w:val="22"/>
          <w:szCs w:val="22"/>
          <w:u w:val="single"/>
        </w:rPr>
      </w:pPr>
      <w:r w:rsidRPr="00CC725F">
        <w:rPr>
          <w:rFonts w:ascii="Sylfaen" w:hAnsi="Sylfaen"/>
          <w:sz w:val="22"/>
          <w:szCs w:val="22"/>
          <w:u w:val="single"/>
          <w:lang w:val="ka-GE"/>
        </w:rPr>
        <w:t>აუცილებელია შემოთავაზება</w:t>
      </w:r>
      <w:r w:rsidR="000B1103" w:rsidRPr="00CC725F">
        <w:rPr>
          <w:rFonts w:ascii="Sylfaen" w:hAnsi="Sylfaen"/>
          <w:sz w:val="22"/>
          <w:szCs w:val="22"/>
          <w:u w:val="single"/>
          <w:lang w:val="ka-GE"/>
        </w:rPr>
        <w:t xml:space="preserve"> </w:t>
      </w:r>
      <w:r w:rsidRPr="00CC725F">
        <w:rPr>
          <w:rFonts w:ascii="Sylfaen" w:hAnsi="Sylfaen"/>
          <w:sz w:val="22"/>
          <w:szCs w:val="22"/>
          <w:u w:val="single"/>
          <w:lang w:val="ka-GE"/>
        </w:rPr>
        <w:t xml:space="preserve">წარმოდგენილ იქნეს დალუქულ კონვერტში </w:t>
      </w:r>
      <w:r w:rsidR="00753145" w:rsidRPr="00CC725F">
        <w:rPr>
          <w:rFonts w:ascii="Sylfaen" w:hAnsi="Sylfaen"/>
          <w:sz w:val="22"/>
          <w:szCs w:val="22"/>
          <w:u w:val="single"/>
          <w:lang w:val="ka-GE"/>
        </w:rPr>
        <w:t xml:space="preserve">2 კონვერტად საიდანაც 1 ორიგინალია მეორე კი </w:t>
      </w:r>
      <w:r w:rsidR="006A4E6C">
        <w:rPr>
          <w:rFonts w:ascii="Sylfaen" w:hAnsi="Sylfaen"/>
          <w:sz w:val="22"/>
          <w:szCs w:val="22"/>
          <w:u w:val="single"/>
          <w:lang w:val="ka-GE"/>
        </w:rPr>
        <w:t xml:space="preserve">მისი </w:t>
      </w:r>
      <w:r w:rsidR="00753145" w:rsidRPr="00CC725F">
        <w:rPr>
          <w:rFonts w:ascii="Sylfaen" w:hAnsi="Sylfaen"/>
          <w:sz w:val="22"/>
          <w:szCs w:val="22"/>
          <w:u w:val="single"/>
          <w:lang w:val="ka-GE"/>
        </w:rPr>
        <w:t xml:space="preserve">ასლი, </w:t>
      </w:r>
      <w:r w:rsidRPr="00CC725F">
        <w:rPr>
          <w:rFonts w:ascii="Sylfaen" w:hAnsi="Sylfaen"/>
          <w:sz w:val="22"/>
          <w:szCs w:val="22"/>
          <w:u w:val="single"/>
          <w:lang w:val="ka-GE"/>
        </w:rPr>
        <w:t>შემდეგ მისამართებზე</w:t>
      </w:r>
      <w:r w:rsidR="00CC725F">
        <w:rPr>
          <w:rFonts w:ascii="Sylfaen" w:hAnsi="Sylfaen"/>
          <w:sz w:val="22"/>
          <w:szCs w:val="22"/>
          <w:u w:val="single"/>
        </w:rPr>
        <w:t>:</w:t>
      </w:r>
    </w:p>
    <w:p w14:paraId="2BA15C11" w14:textId="77777777" w:rsidR="000B1103" w:rsidRDefault="000B1103" w:rsidP="00E079BB">
      <w:pPr>
        <w:contextualSpacing/>
        <w:jc w:val="both"/>
        <w:rPr>
          <w:rFonts w:ascii="Sylfaen" w:hAnsi="Sylfaen"/>
          <w:sz w:val="22"/>
          <w:szCs w:val="22"/>
          <w:lang w:val="ka-GE"/>
        </w:rPr>
      </w:pPr>
    </w:p>
    <w:p w14:paraId="6855B8D6" w14:textId="77777777" w:rsidR="00E079BB" w:rsidRPr="00CC725F" w:rsidRDefault="00E079BB" w:rsidP="00E079BB">
      <w:pPr>
        <w:contextualSpacing/>
        <w:jc w:val="both"/>
        <w:rPr>
          <w:rFonts w:ascii="Sylfaen" w:hAnsi="Sylfaen"/>
          <w:sz w:val="22"/>
          <w:szCs w:val="22"/>
          <w:u w:val="single"/>
          <w:lang w:val="ka-GE"/>
        </w:rPr>
      </w:pPr>
      <w:r w:rsidRPr="00CC725F">
        <w:rPr>
          <w:rFonts w:ascii="Sylfaen" w:hAnsi="Sylfaen"/>
          <w:sz w:val="22"/>
          <w:szCs w:val="22"/>
          <w:u w:val="single"/>
          <w:lang w:val="ka-GE"/>
        </w:rPr>
        <w:t xml:space="preserve">ფონდი ”აფხაზინტერკონტი” (AIC) </w:t>
      </w:r>
    </w:p>
    <w:p w14:paraId="3BA0E094" w14:textId="6032E9FD" w:rsidR="00E079BB" w:rsidRPr="00CC725F" w:rsidRDefault="00E079BB" w:rsidP="00E079BB">
      <w:pPr>
        <w:contextualSpacing/>
        <w:jc w:val="both"/>
        <w:rPr>
          <w:rFonts w:ascii="Sylfaen" w:hAnsi="Sylfaen"/>
          <w:sz w:val="22"/>
          <w:szCs w:val="22"/>
          <w:u w:val="single"/>
          <w:lang w:val="ka-GE"/>
        </w:rPr>
      </w:pPr>
      <w:r w:rsidRPr="00CC725F">
        <w:rPr>
          <w:rFonts w:ascii="Sylfaen" w:hAnsi="Sylfaen"/>
          <w:sz w:val="22"/>
          <w:szCs w:val="22"/>
          <w:u w:val="single"/>
          <w:lang w:val="ka-GE"/>
        </w:rPr>
        <w:t xml:space="preserve">მისამართზე: </w:t>
      </w:r>
      <w:r w:rsidR="00B610F3" w:rsidRPr="00B610F3">
        <w:rPr>
          <w:rFonts w:ascii="Sylfaen" w:hAnsi="Sylfaen"/>
          <w:sz w:val="22"/>
          <w:szCs w:val="22"/>
          <w:u w:val="single"/>
          <w:lang w:val="ka-GE"/>
        </w:rPr>
        <w:t xml:space="preserve">ნინოშვილის/დავითაშვილის ქ. #27/2 ( ყოფილი 101), </w:t>
      </w:r>
      <w:r w:rsidRPr="00CC725F">
        <w:rPr>
          <w:rFonts w:ascii="Sylfaen" w:hAnsi="Sylfaen"/>
          <w:sz w:val="22"/>
          <w:szCs w:val="22"/>
          <w:u w:val="single"/>
          <w:lang w:val="ka-GE"/>
        </w:rPr>
        <w:t>ქუთაისი, 4600, საქართველო</w:t>
      </w:r>
    </w:p>
    <w:p w14:paraId="25D46AC1" w14:textId="43BF3E1F" w:rsidR="0069533F" w:rsidRDefault="000D312A" w:rsidP="00E079BB">
      <w:pPr>
        <w:contextualSpacing/>
        <w:jc w:val="both"/>
        <w:rPr>
          <w:rFonts w:ascii="Sylfaen" w:hAnsi="Sylfaen"/>
          <w:sz w:val="22"/>
          <w:szCs w:val="22"/>
          <w:u w:val="single"/>
          <w:lang w:val="ka-GE"/>
        </w:rPr>
      </w:pPr>
      <w:r>
        <w:rPr>
          <w:rFonts w:ascii="Sylfaen" w:hAnsi="Sylfaen"/>
          <w:sz w:val="22"/>
          <w:szCs w:val="22"/>
          <w:u w:val="single"/>
          <w:lang w:val="ka-GE"/>
        </w:rPr>
        <w:t>ტელ. 599 17 08 05</w:t>
      </w:r>
      <w:r w:rsidR="00E079BB" w:rsidRPr="00CC725F">
        <w:rPr>
          <w:rFonts w:ascii="Sylfaen" w:hAnsi="Sylfaen"/>
          <w:sz w:val="22"/>
          <w:szCs w:val="22"/>
          <w:u w:val="single"/>
          <w:lang w:val="ka-GE"/>
        </w:rPr>
        <w:t xml:space="preserve"> </w:t>
      </w:r>
    </w:p>
    <w:p w14:paraId="6110318C" w14:textId="77777777" w:rsidR="00F57A15" w:rsidRPr="00CC725F" w:rsidRDefault="00F57A15" w:rsidP="00E079BB">
      <w:pPr>
        <w:contextualSpacing/>
        <w:jc w:val="both"/>
        <w:rPr>
          <w:rFonts w:ascii="Sylfaen" w:hAnsi="Sylfaen"/>
          <w:sz w:val="22"/>
          <w:szCs w:val="22"/>
          <w:u w:val="single"/>
          <w:lang w:val="ka-GE"/>
        </w:rPr>
      </w:pPr>
    </w:p>
    <w:p w14:paraId="4549B3FB" w14:textId="77777777" w:rsidR="004820E1" w:rsidRPr="00CC725F" w:rsidRDefault="009C21D7" w:rsidP="009C21D7">
      <w:pPr>
        <w:contextualSpacing/>
        <w:jc w:val="both"/>
        <w:rPr>
          <w:rFonts w:ascii="Sylfaen" w:hAnsi="Sylfaen"/>
          <w:sz w:val="22"/>
          <w:szCs w:val="22"/>
          <w:u w:val="single"/>
        </w:rPr>
      </w:pPr>
      <w:r w:rsidRPr="00CC725F">
        <w:rPr>
          <w:rFonts w:ascii="Sylfaen" w:hAnsi="Sylfaen"/>
          <w:sz w:val="22"/>
          <w:szCs w:val="22"/>
          <w:u w:val="single"/>
          <w:lang w:val="ka-GE"/>
        </w:rPr>
        <w:t>წარმოდგენამდე მოათავსეთ თქვენი სატენდერო წინადადება და მისი ასლი დალუქულ კონვერტებში. კონვერტებზე</w:t>
      </w:r>
      <w:r w:rsidRPr="00CC725F">
        <w:rPr>
          <w:rFonts w:ascii="Sylfaen" w:hAnsi="Sylfaen"/>
          <w:b/>
          <w:sz w:val="22"/>
          <w:szCs w:val="22"/>
          <w:u w:val="single"/>
          <w:lang w:val="ka-GE"/>
        </w:rPr>
        <w:t xml:space="preserve">  </w:t>
      </w:r>
      <w:r w:rsidRPr="00CC725F">
        <w:rPr>
          <w:rFonts w:ascii="Sylfaen" w:hAnsi="Sylfaen"/>
          <w:sz w:val="22"/>
          <w:szCs w:val="22"/>
          <w:u w:val="single"/>
          <w:lang w:val="ka-GE"/>
        </w:rPr>
        <w:t xml:space="preserve">უნდა </w:t>
      </w:r>
      <w:r w:rsidR="004820E1" w:rsidRPr="00CC725F">
        <w:rPr>
          <w:rFonts w:ascii="Sylfaen" w:hAnsi="Sylfaen"/>
          <w:sz w:val="22"/>
          <w:szCs w:val="22"/>
          <w:u w:val="single"/>
          <w:lang w:val="ka-GE"/>
        </w:rPr>
        <w:t>ა</w:t>
      </w:r>
      <w:r w:rsidRPr="00CC725F">
        <w:rPr>
          <w:rFonts w:ascii="Sylfaen" w:hAnsi="Sylfaen"/>
          <w:sz w:val="22"/>
          <w:szCs w:val="22"/>
          <w:u w:val="single"/>
          <w:lang w:val="ka-GE"/>
        </w:rPr>
        <w:t>ღინიშნოს</w:t>
      </w:r>
      <w:r w:rsidR="004820E1" w:rsidRPr="00CC725F">
        <w:rPr>
          <w:rFonts w:ascii="Sylfaen" w:hAnsi="Sylfaen"/>
          <w:sz w:val="22"/>
          <w:szCs w:val="22"/>
          <w:u w:val="single"/>
          <w:lang w:val="ka-GE"/>
        </w:rPr>
        <w:t>:</w:t>
      </w:r>
    </w:p>
    <w:p w14:paraId="378A8225" w14:textId="77777777" w:rsidR="00CC725F" w:rsidRPr="00CC725F" w:rsidRDefault="00CC725F" w:rsidP="009C21D7">
      <w:pPr>
        <w:contextualSpacing/>
        <w:jc w:val="both"/>
        <w:rPr>
          <w:rFonts w:ascii="Sylfaen" w:hAnsi="Sylfaen"/>
          <w:b/>
          <w:sz w:val="22"/>
          <w:szCs w:val="22"/>
        </w:rPr>
      </w:pPr>
    </w:p>
    <w:p w14:paraId="57AF96BD" w14:textId="77777777" w:rsid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შემომთავაზებელი</w:t>
      </w:r>
      <w:r w:rsidRPr="004820E1">
        <w:rPr>
          <w:rFonts w:ascii="Sylfaen" w:hAnsi="Sylfaen"/>
          <w:b/>
          <w:sz w:val="22"/>
          <w:szCs w:val="22"/>
          <w:lang w:val="ka-GE"/>
        </w:rPr>
        <w:t xml:space="preserve"> </w:t>
      </w:r>
      <w:r w:rsidRPr="004820E1">
        <w:rPr>
          <w:rFonts w:ascii="Sylfaen" w:hAnsi="Sylfaen" w:cs="Sylfaen"/>
          <w:b/>
          <w:sz w:val="22"/>
          <w:szCs w:val="22"/>
          <w:lang w:val="ka-GE"/>
        </w:rPr>
        <w:t>კომპანიის</w:t>
      </w:r>
      <w:r w:rsidRPr="004820E1">
        <w:rPr>
          <w:rFonts w:ascii="Sylfaen" w:hAnsi="Sylfaen"/>
          <w:b/>
          <w:sz w:val="22"/>
          <w:szCs w:val="22"/>
          <w:lang w:val="ka-GE"/>
        </w:rPr>
        <w:t xml:space="preserve"> </w:t>
      </w:r>
      <w:r w:rsidRPr="004820E1">
        <w:rPr>
          <w:rFonts w:ascii="Sylfaen" w:hAnsi="Sylfaen" w:cs="Sylfaen"/>
          <w:b/>
          <w:sz w:val="22"/>
          <w:szCs w:val="22"/>
          <w:lang w:val="ka-GE"/>
        </w:rPr>
        <w:t>სახელწოდება</w:t>
      </w:r>
      <w:r w:rsidRPr="004820E1">
        <w:rPr>
          <w:rFonts w:ascii="Sylfaen" w:hAnsi="Sylfaen"/>
          <w:b/>
          <w:sz w:val="22"/>
          <w:szCs w:val="22"/>
          <w:lang w:val="ka-GE"/>
        </w:rPr>
        <w:t xml:space="preserve"> </w:t>
      </w:r>
    </w:p>
    <w:p w14:paraId="0636AD93"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საინდენტიფიკაციო</w:t>
      </w:r>
      <w:r w:rsidRPr="004820E1">
        <w:rPr>
          <w:rFonts w:ascii="Sylfaen" w:hAnsi="Sylfaen"/>
          <w:b/>
          <w:sz w:val="22"/>
          <w:szCs w:val="22"/>
          <w:lang w:val="ka-GE"/>
        </w:rPr>
        <w:t xml:space="preserve"> </w:t>
      </w:r>
      <w:r w:rsidRPr="004820E1">
        <w:rPr>
          <w:rFonts w:ascii="Sylfaen" w:hAnsi="Sylfaen" w:cs="Sylfaen"/>
          <w:b/>
          <w:sz w:val="22"/>
          <w:szCs w:val="22"/>
          <w:lang w:val="ka-GE"/>
        </w:rPr>
        <w:t>კოდი</w:t>
      </w:r>
    </w:p>
    <w:p w14:paraId="7AAD9CDE"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მისამართი</w:t>
      </w:r>
    </w:p>
    <w:p w14:paraId="7167E0E3" w14:textId="77777777" w:rsidR="004820E1" w:rsidRP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პასუხისმგებელი</w:t>
      </w:r>
      <w:r w:rsidRPr="004820E1">
        <w:rPr>
          <w:rFonts w:ascii="Sylfaen" w:hAnsi="Sylfaen"/>
          <w:b/>
          <w:sz w:val="22"/>
          <w:szCs w:val="22"/>
          <w:lang w:val="ka-GE"/>
        </w:rPr>
        <w:t xml:space="preserve"> </w:t>
      </w:r>
      <w:r w:rsidRPr="004820E1">
        <w:rPr>
          <w:rFonts w:ascii="Sylfaen" w:hAnsi="Sylfaen" w:cs="Sylfaen"/>
          <w:b/>
          <w:sz w:val="22"/>
          <w:szCs w:val="22"/>
          <w:lang w:val="ka-GE"/>
        </w:rPr>
        <w:t>პირი</w:t>
      </w:r>
    </w:p>
    <w:p w14:paraId="392B6890" w14:textId="77777777" w:rsidR="004820E1" w:rsidRDefault="009C21D7" w:rsidP="004820E1">
      <w:pPr>
        <w:pStyle w:val="ListParagraph"/>
        <w:numPr>
          <w:ilvl w:val="0"/>
          <w:numId w:val="8"/>
        </w:numPr>
        <w:jc w:val="both"/>
        <w:rPr>
          <w:rFonts w:ascii="Sylfaen" w:hAnsi="Sylfaen"/>
          <w:b/>
          <w:sz w:val="22"/>
          <w:szCs w:val="22"/>
          <w:lang w:val="ka-GE"/>
        </w:rPr>
      </w:pPr>
      <w:r w:rsidRPr="004820E1">
        <w:rPr>
          <w:rFonts w:ascii="Sylfaen" w:hAnsi="Sylfaen" w:cs="Sylfaen"/>
          <w:b/>
          <w:sz w:val="22"/>
          <w:szCs w:val="22"/>
          <w:lang w:val="ka-GE"/>
        </w:rPr>
        <w:t>საკონტაქტო</w:t>
      </w:r>
      <w:r w:rsidRPr="004820E1">
        <w:rPr>
          <w:rFonts w:ascii="Sylfaen" w:hAnsi="Sylfaen"/>
          <w:b/>
          <w:sz w:val="22"/>
          <w:szCs w:val="22"/>
          <w:lang w:val="ka-GE"/>
        </w:rPr>
        <w:t xml:space="preserve"> </w:t>
      </w:r>
      <w:r w:rsidR="004820E1">
        <w:rPr>
          <w:rFonts w:ascii="Sylfaen" w:hAnsi="Sylfaen"/>
          <w:b/>
          <w:sz w:val="22"/>
          <w:szCs w:val="22"/>
          <w:lang w:val="ka-GE"/>
        </w:rPr>
        <w:t xml:space="preserve">მონაცემები </w:t>
      </w:r>
    </w:p>
    <w:p w14:paraId="71637F5F" w14:textId="3F8190CE" w:rsidR="003D0D39" w:rsidRDefault="004820E1" w:rsidP="00783B17">
      <w:pPr>
        <w:pStyle w:val="ListParagraph"/>
        <w:numPr>
          <w:ilvl w:val="0"/>
          <w:numId w:val="8"/>
        </w:numPr>
        <w:jc w:val="both"/>
        <w:rPr>
          <w:rFonts w:ascii="Sylfaen" w:hAnsi="Sylfaen"/>
          <w:b/>
          <w:sz w:val="22"/>
          <w:szCs w:val="22"/>
          <w:lang w:val="ka-GE"/>
        </w:rPr>
      </w:pPr>
      <w:r>
        <w:rPr>
          <w:rFonts w:ascii="Sylfaen" w:hAnsi="Sylfaen" w:cs="Sylfaen"/>
          <w:b/>
          <w:sz w:val="22"/>
          <w:szCs w:val="22"/>
          <w:lang w:val="ka-GE"/>
        </w:rPr>
        <w:t>ტენდერის ნომერი</w:t>
      </w:r>
      <w:r w:rsidR="009C21D7" w:rsidRPr="004820E1">
        <w:rPr>
          <w:rFonts w:ascii="Sylfaen" w:hAnsi="Sylfaen"/>
          <w:b/>
          <w:sz w:val="22"/>
          <w:szCs w:val="22"/>
          <w:lang w:val="ka-GE"/>
        </w:rPr>
        <w:t xml:space="preserve"> - </w:t>
      </w:r>
      <w:r w:rsidR="006974DA" w:rsidRPr="00045D97">
        <w:rPr>
          <w:rFonts w:ascii="Sylfaen" w:hAnsi="Sylfaen"/>
          <w:b/>
          <w:color w:val="FF0000"/>
          <w:sz w:val="22"/>
          <w:szCs w:val="22"/>
        </w:rPr>
        <w:t>FA</w:t>
      </w:r>
      <w:r w:rsidR="009C21D7" w:rsidRPr="00045D97">
        <w:rPr>
          <w:rFonts w:ascii="Sylfaen" w:hAnsi="Sylfaen"/>
          <w:b/>
          <w:color w:val="FF0000"/>
          <w:sz w:val="22"/>
          <w:szCs w:val="22"/>
          <w:lang w:val="ka-GE"/>
        </w:rPr>
        <w:t>-</w:t>
      </w:r>
      <w:r w:rsidR="009C21D7" w:rsidRPr="00045D97">
        <w:rPr>
          <w:rFonts w:ascii="Sylfaen" w:hAnsi="Sylfaen"/>
          <w:b/>
          <w:color w:val="FF0000"/>
          <w:sz w:val="22"/>
          <w:szCs w:val="22"/>
        </w:rPr>
        <w:t>AIC</w:t>
      </w:r>
      <w:r w:rsidR="003D0D39" w:rsidRPr="00045D97">
        <w:rPr>
          <w:rFonts w:ascii="Sylfaen" w:hAnsi="Sylfaen"/>
          <w:b/>
          <w:color w:val="FF0000"/>
          <w:sz w:val="22"/>
          <w:szCs w:val="22"/>
          <w:lang w:val="ka-GE"/>
        </w:rPr>
        <w:t xml:space="preserve"> – 0</w:t>
      </w:r>
      <w:r w:rsidR="004F0775">
        <w:rPr>
          <w:rFonts w:ascii="Sylfaen" w:hAnsi="Sylfaen"/>
          <w:b/>
          <w:color w:val="FF0000"/>
          <w:sz w:val="22"/>
          <w:szCs w:val="22"/>
          <w:lang w:val="ka-GE"/>
        </w:rPr>
        <w:t>18</w:t>
      </w:r>
    </w:p>
    <w:p w14:paraId="111A5AB2" w14:textId="77777777" w:rsidR="003D0D39" w:rsidRDefault="003D0D39" w:rsidP="00733369">
      <w:pPr>
        <w:pStyle w:val="ListParagraph"/>
        <w:jc w:val="both"/>
        <w:rPr>
          <w:rFonts w:ascii="Sylfaen" w:hAnsi="Sylfaen"/>
          <w:b/>
          <w:sz w:val="22"/>
          <w:szCs w:val="22"/>
          <w:lang w:val="ka-GE"/>
        </w:rPr>
      </w:pPr>
    </w:p>
    <w:p w14:paraId="3B1629D1" w14:textId="58D2820F" w:rsidR="00725FB6" w:rsidRPr="00801BBB" w:rsidRDefault="00783B17" w:rsidP="00783B17">
      <w:pPr>
        <w:jc w:val="both"/>
        <w:rPr>
          <w:rFonts w:ascii="Sylfaen" w:hAnsi="Sylfaen"/>
          <w:b/>
          <w:sz w:val="22"/>
          <w:szCs w:val="22"/>
          <w:u w:val="single"/>
          <w:lang w:val="ka-GE"/>
        </w:rPr>
      </w:pPr>
      <w:r w:rsidRPr="00801BBB">
        <w:rPr>
          <w:rFonts w:ascii="Sylfaen" w:hAnsi="Sylfaen" w:cs="Sylfaen"/>
          <w:b/>
          <w:sz w:val="22"/>
          <w:szCs w:val="22"/>
          <w:u w:val="single"/>
          <w:lang w:val="ka-GE"/>
        </w:rPr>
        <w:t>შეკითხვები</w:t>
      </w:r>
      <w:r w:rsidRPr="00801BBB">
        <w:rPr>
          <w:rFonts w:ascii="Sylfaen" w:hAnsi="Sylfaen"/>
          <w:b/>
          <w:sz w:val="22"/>
          <w:szCs w:val="22"/>
          <w:u w:val="single"/>
          <w:lang w:val="ka-GE"/>
        </w:rPr>
        <w:t>/</w:t>
      </w:r>
      <w:r w:rsidRPr="00801BBB">
        <w:rPr>
          <w:rFonts w:ascii="Sylfaen" w:hAnsi="Sylfaen" w:cs="Sylfaen"/>
          <w:b/>
          <w:sz w:val="22"/>
          <w:szCs w:val="22"/>
          <w:u w:val="single"/>
          <w:lang w:val="ka-GE"/>
        </w:rPr>
        <w:t>განმარტებები</w:t>
      </w:r>
      <w:r w:rsidR="00CC725F" w:rsidRPr="00824636">
        <w:rPr>
          <w:rFonts w:ascii="Sylfaen" w:hAnsi="Sylfaen"/>
          <w:b/>
          <w:sz w:val="22"/>
          <w:szCs w:val="22"/>
          <w:u w:val="single"/>
          <w:lang w:val="ka-GE"/>
        </w:rPr>
        <w:t>:</w:t>
      </w:r>
      <w:r w:rsidR="00725FB6" w:rsidRPr="00801BBB">
        <w:rPr>
          <w:rFonts w:ascii="Sylfaen" w:hAnsi="Sylfaen"/>
          <w:b/>
          <w:sz w:val="22"/>
          <w:szCs w:val="22"/>
          <w:u w:val="single"/>
          <w:lang w:val="ka-GE"/>
        </w:rPr>
        <w:t xml:space="preserve"> </w:t>
      </w:r>
    </w:p>
    <w:p w14:paraId="1ED4710A" w14:textId="4D5EAB15" w:rsidR="00783B17" w:rsidRPr="00801BBB" w:rsidRDefault="00783B17" w:rsidP="00783B17">
      <w:pPr>
        <w:jc w:val="both"/>
        <w:rPr>
          <w:rFonts w:ascii="Sylfaen" w:hAnsi="Sylfaen"/>
          <w:bCs/>
          <w:sz w:val="22"/>
          <w:szCs w:val="22"/>
          <w:lang w:val="ka-GE"/>
        </w:rPr>
      </w:pPr>
      <w:r w:rsidRPr="00801BBB">
        <w:rPr>
          <w:rFonts w:ascii="Sylfaen" w:hAnsi="Sylfaen"/>
          <w:bCs/>
          <w:sz w:val="22"/>
          <w:szCs w:val="22"/>
          <w:lang w:val="ka-GE"/>
        </w:rPr>
        <w:t xml:space="preserve">ყველა შეკითხვა და/ან განმარტება ტენდერთან (მოთხოვნა ფასთა კოტირებისათვის) დაკავშირებით გამოგზავნილი უნდა იქნას წერილობით შემდეგ ელექტრონულ მისამართზე: </w:t>
      </w:r>
      <w:hyperlink r:id="rId9" w:history="1">
        <w:r w:rsidRPr="00801BBB">
          <w:rPr>
            <w:rStyle w:val="Hyperlink"/>
            <w:rFonts w:ascii="Sylfaen" w:hAnsi="Sylfaen"/>
            <w:bCs/>
            <w:sz w:val="22"/>
            <w:szCs w:val="22"/>
            <w:lang w:val="ka-GE"/>
          </w:rPr>
          <w:t>aicinfo2022@gmail.com</w:t>
        </w:r>
      </w:hyperlink>
      <w:r w:rsidRPr="00801BBB">
        <w:rPr>
          <w:rFonts w:ascii="Sylfaen" w:hAnsi="Sylfaen"/>
          <w:bCs/>
          <w:sz w:val="22"/>
          <w:szCs w:val="22"/>
          <w:lang w:val="ka-GE"/>
        </w:rPr>
        <w:t xml:space="preserve"> </w:t>
      </w:r>
      <w:r w:rsidR="00E6589A" w:rsidRPr="00801BBB">
        <w:rPr>
          <w:rFonts w:ascii="Sylfaen" w:hAnsi="Sylfaen"/>
          <w:bCs/>
          <w:sz w:val="22"/>
          <w:szCs w:val="22"/>
          <w:lang w:val="ka-GE"/>
        </w:rPr>
        <w:t>ან შეგიძლიათ დაგვიკავში</w:t>
      </w:r>
      <w:r w:rsidR="00760A8A">
        <w:rPr>
          <w:rFonts w:ascii="Sylfaen" w:hAnsi="Sylfaen"/>
          <w:bCs/>
          <w:sz w:val="22"/>
          <w:szCs w:val="22"/>
          <w:lang w:val="ka-GE"/>
        </w:rPr>
        <w:t>რდეთ შემდეგ ტელეფონზე 593 30 79 69</w:t>
      </w:r>
      <w:r w:rsidR="00E6589A" w:rsidRPr="00801BBB">
        <w:rPr>
          <w:rFonts w:ascii="Sylfaen" w:hAnsi="Sylfaen"/>
          <w:bCs/>
          <w:sz w:val="22"/>
          <w:szCs w:val="22"/>
          <w:lang w:val="ka-GE"/>
        </w:rPr>
        <w:t xml:space="preserve">, </w:t>
      </w:r>
      <w:r w:rsidRPr="00801BBB">
        <w:rPr>
          <w:rFonts w:ascii="Sylfaen" w:hAnsi="Sylfaen"/>
          <w:bCs/>
          <w:sz w:val="22"/>
          <w:szCs w:val="22"/>
          <w:lang w:val="ka-GE"/>
        </w:rPr>
        <w:t>არაუგვიანეს 202</w:t>
      </w:r>
      <w:r w:rsidR="002505BD">
        <w:rPr>
          <w:rFonts w:ascii="Sylfaen" w:hAnsi="Sylfaen"/>
          <w:bCs/>
          <w:sz w:val="22"/>
          <w:szCs w:val="22"/>
          <w:lang w:val="ka-GE"/>
        </w:rPr>
        <w:t>5</w:t>
      </w:r>
      <w:r w:rsidRPr="00801BBB">
        <w:rPr>
          <w:rFonts w:ascii="Sylfaen" w:hAnsi="Sylfaen"/>
          <w:bCs/>
          <w:sz w:val="22"/>
          <w:szCs w:val="22"/>
          <w:lang w:val="ka-GE"/>
        </w:rPr>
        <w:t xml:space="preserve"> წლის </w:t>
      </w:r>
      <w:r w:rsidR="004F0775">
        <w:rPr>
          <w:rFonts w:ascii="Sylfaen" w:hAnsi="Sylfaen"/>
          <w:bCs/>
          <w:color w:val="FF0000"/>
          <w:sz w:val="22"/>
          <w:szCs w:val="22"/>
          <w:lang w:val="ka-GE"/>
        </w:rPr>
        <w:t>19 ივნისისა</w:t>
      </w:r>
      <w:r w:rsidR="00E6589A" w:rsidRPr="00045D97">
        <w:rPr>
          <w:rFonts w:ascii="Sylfaen" w:hAnsi="Sylfaen"/>
          <w:bCs/>
          <w:color w:val="FF0000"/>
          <w:sz w:val="22"/>
          <w:szCs w:val="22"/>
          <w:lang w:val="ka-GE"/>
        </w:rPr>
        <w:t>.</w:t>
      </w:r>
      <w:r w:rsidRPr="00801BBB">
        <w:rPr>
          <w:rFonts w:ascii="Sylfaen" w:hAnsi="Sylfaen"/>
          <w:bCs/>
          <w:sz w:val="22"/>
          <w:szCs w:val="22"/>
          <w:lang w:val="ka-GE"/>
        </w:rPr>
        <w:t xml:space="preserve"> </w:t>
      </w:r>
    </w:p>
    <w:p w14:paraId="030F4A27" w14:textId="416F8E9C" w:rsidR="00783B17" w:rsidRPr="00801BBB" w:rsidRDefault="00783B17" w:rsidP="00783B17">
      <w:pPr>
        <w:jc w:val="both"/>
        <w:rPr>
          <w:rFonts w:ascii="Sylfaen" w:hAnsi="Sylfaen"/>
          <w:bCs/>
          <w:sz w:val="22"/>
          <w:szCs w:val="22"/>
          <w:lang w:val="ka-GE"/>
        </w:rPr>
      </w:pPr>
    </w:p>
    <w:p w14:paraId="6FBEBF0D" w14:textId="378F1653" w:rsidR="009F2A59" w:rsidRPr="00801BBB" w:rsidRDefault="009F2A59" w:rsidP="00783B17">
      <w:pPr>
        <w:jc w:val="both"/>
        <w:rPr>
          <w:rFonts w:ascii="Sylfaen" w:hAnsi="Sylfaen"/>
          <w:b/>
          <w:sz w:val="22"/>
          <w:szCs w:val="22"/>
          <w:lang w:val="ka-GE"/>
        </w:rPr>
      </w:pPr>
      <w:r w:rsidRPr="00801BBB">
        <w:rPr>
          <w:rFonts w:ascii="Sylfaen" w:hAnsi="Sylfaen"/>
          <w:b/>
          <w:sz w:val="22"/>
          <w:szCs w:val="22"/>
          <w:lang w:val="ka-GE"/>
        </w:rPr>
        <w:t>ფასთა კოტირებები:</w:t>
      </w:r>
    </w:p>
    <w:p w14:paraId="075844D9" w14:textId="5FDE3B7B" w:rsidR="009F2A59" w:rsidRPr="00801BBB" w:rsidRDefault="009F2A59" w:rsidP="00783B17">
      <w:pPr>
        <w:jc w:val="both"/>
        <w:rPr>
          <w:rFonts w:ascii="Sylfaen" w:hAnsi="Sylfaen"/>
          <w:bCs/>
          <w:sz w:val="22"/>
          <w:szCs w:val="22"/>
          <w:lang w:val="ka-GE"/>
        </w:rPr>
      </w:pPr>
      <w:r w:rsidRPr="00801BBB">
        <w:rPr>
          <w:rFonts w:ascii="Sylfaen" w:hAnsi="Sylfaen"/>
          <w:bCs/>
          <w:sz w:val="22"/>
          <w:szCs w:val="22"/>
          <w:lang w:val="ka-GE"/>
        </w:rPr>
        <w:t xml:space="preserve">ფასი უნდა იყოს საბოლოო, რომელსაც შემდეგში არ დაემატება არანაირი გადასახადები. ფასთა კოტირებები წარმოდგენილი უნდა იყოს ფიქსირებული ფასის სახით, ქართულ ლარში და შეიცავდეს თანდართულ ხარჯებს, რომლებიც სხვასთან ერთად მოიცავს არაპირდაპირ ან მატერიალურ ხარჯებს. </w:t>
      </w:r>
    </w:p>
    <w:p w14:paraId="6B9CD1AC" w14:textId="7A249437" w:rsidR="009F2A59" w:rsidRDefault="009F2A59" w:rsidP="00783B17">
      <w:pPr>
        <w:jc w:val="both"/>
        <w:rPr>
          <w:rFonts w:asciiTheme="minorHAnsi" w:hAnsiTheme="minorHAnsi"/>
          <w:bCs/>
          <w:sz w:val="22"/>
          <w:szCs w:val="22"/>
          <w:lang w:val="ka-GE"/>
        </w:rPr>
      </w:pPr>
    </w:p>
    <w:p w14:paraId="79D4A080" w14:textId="77777777" w:rsidR="00616081" w:rsidRDefault="00616081" w:rsidP="00783B17">
      <w:pPr>
        <w:jc w:val="both"/>
        <w:rPr>
          <w:rFonts w:asciiTheme="minorHAnsi" w:hAnsiTheme="minorHAnsi"/>
          <w:bCs/>
          <w:sz w:val="22"/>
          <w:szCs w:val="22"/>
          <w:lang w:val="ka-GE"/>
        </w:rPr>
      </w:pPr>
    </w:p>
    <w:p w14:paraId="3CF235D4" w14:textId="77777777" w:rsidR="00616081" w:rsidRDefault="00616081" w:rsidP="00783B17">
      <w:pPr>
        <w:jc w:val="both"/>
        <w:rPr>
          <w:rFonts w:asciiTheme="minorHAnsi" w:hAnsiTheme="minorHAnsi"/>
          <w:bCs/>
          <w:sz w:val="22"/>
          <w:szCs w:val="22"/>
          <w:lang w:val="ka-GE"/>
        </w:rPr>
      </w:pPr>
    </w:p>
    <w:p w14:paraId="1A2DC3D9" w14:textId="77777777" w:rsidR="00045D97" w:rsidRDefault="00045D97" w:rsidP="00783B17">
      <w:pPr>
        <w:jc w:val="both"/>
        <w:rPr>
          <w:rFonts w:asciiTheme="minorHAnsi" w:hAnsiTheme="minorHAnsi"/>
          <w:bCs/>
          <w:sz w:val="22"/>
          <w:szCs w:val="22"/>
          <w:lang w:val="ka-GE"/>
        </w:rPr>
      </w:pPr>
    </w:p>
    <w:p w14:paraId="7912F1CE" w14:textId="77777777" w:rsidR="009F2A59" w:rsidRPr="009F2A59" w:rsidRDefault="009F2A59" w:rsidP="00CC725F">
      <w:pPr>
        <w:spacing w:line="288" w:lineRule="auto"/>
        <w:rPr>
          <w:rFonts w:asciiTheme="minorHAnsi" w:hAnsiTheme="minorHAnsi"/>
          <w:spacing w:val="-4"/>
          <w:sz w:val="22"/>
          <w:szCs w:val="22"/>
          <w:lang w:val="ka-GE"/>
        </w:rPr>
      </w:pPr>
    </w:p>
    <w:p w14:paraId="39110886" w14:textId="43980E12" w:rsidR="00725FB6" w:rsidRPr="00801BBB" w:rsidRDefault="009F2A59" w:rsidP="00725FB6">
      <w:pPr>
        <w:spacing w:line="288" w:lineRule="auto"/>
        <w:rPr>
          <w:rFonts w:ascii="Sylfaen" w:hAnsi="Sylfaen"/>
          <w:b/>
          <w:sz w:val="22"/>
          <w:szCs w:val="22"/>
          <w:u w:val="single"/>
          <w:lang w:val="ka-GE"/>
        </w:rPr>
      </w:pPr>
      <w:r w:rsidRPr="00801BBB">
        <w:rPr>
          <w:rFonts w:ascii="Sylfaen" w:hAnsi="Sylfaen"/>
          <w:b/>
          <w:sz w:val="22"/>
          <w:szCs w:val="22"/>
          <w:u w:val="single"/>
          <w:lang w:val="ka-GE"/>
        </w:rPr>
        <w:lastRenderedPageBreak/>
        <w:t>„მოთხოვნა ფასთა კოტირებისათვის“ პირობები:</w:t>
      </w:r>
    </w:p>
    <w:p w14:paraId="5E10A4CD" w14:textId="3BE1FAD6" w:rsidR="00944D72" w:rsidRPr="00801BBB" w:rsidRDefault="009F2A59" w:rsidP="00944D72">
      <w:pPr>
        <w:spacing w:line="288" w:lineRule="auto"/>
        <w:jc w:val="both"/>
        <w:rPr>
          <w:rFonts w:ascii="Sylfaen" w:hAnsi="Sylfaen"/>
          <w:spacing w:val="-4"/>
          <w:sz w:val="22"/>
          <w:szCs w:val="22"/>
          <w:u w:val="single"/>
          <w:lang w:val="ka-GE"/>
        </w:rPr>
      </w:pPr>
      <w:r w:rsidRPr="00801BBB">
        <w:rPr>
          <w:rFonts w:ascii="Sylfaen" w:hAnsi="Sylfaen"/>
          <w:bCs/>
          <w:sz w:val="22"/>
          <w:szCs w:val="22"/>
          <w:u w:val="single"/>
          <w:lang w:val="ka-GE"/>
        </w:rPr>
        <w:t xml:space="preserve">წინამდებარე მოთხოვნის გამოცემა არანაირად არ ავალდებულებს </w:t>
      </w:r>
      <w:r w:rsidRPr="00801BBB">
        <w:rPr>
          <w:rFonts w:ascii="Sylfaen" w:hAnsi="Sylfaen"/>
          <w:bCs/>
          <w:spacing w:val="-4"/>
          <w:sz w:val="22"/>
          <w:szCs w:val="22"/>
          <w:u w:val="single"/>
          <w:lang w:val="ka-GE"/>
        </w:rPr>
        <w:t xml:space="preserve"> „აფხაზინტერკონტს“</w:t>
      </w:r>
      <w:r w:rsidRPr="00801BBB">
        <w:rPr>
          <w:rFonts w:ascii="Sylfaen" w:hAnsi="Sylfaen"/>
          <w:b/>
          <w:spacing w:val="-4"/>
          <w:sz w:val="22"/>
          <w:szCs w:val="22"/>
          <w:u w:val="single"/>
          <w:lang w:val="ka-GE"/>
        </w:rPr>
        <w:t xml:space="preserve"> </w:t>
      </w:r>
      <w:r w:rsidR="000839B6" w:rsidRPr="00801BBB">
        <w:rPr>
          <w:rFonts w:ascii="Sylfaen" w:hAnsi="Sylfaen"/>
          <w:sz w:val="22"/>
          <w:szCs w:val="22"/>
          <w:u w:val="single"/>
          <w:lang w:val="ka-GE"/>
        </w:rPr>
        <w:t xml:space="preserve">AIC </w:t>
      </w:r>
      <w:r w:rsidR="00803AFD" w:rsidRPr="00801BBB">
        <w:rPr>
          <w:rFonts w:ascii="Sylfaen" w:hAnsi="Sylfaen"/>
          <w:sz w:val="22"/>
          <w:szCs w:val="22"/>
          <w:u w:val="single"/>
          <w:lang w:val="ka-GE"/>
        </w:rPr>
        <w:t>-</w:t>
      </w:r>
      <w:r w:rsidRPr="00801BBB">
        <w:rPr>
          <w:rFonts w:ascii="Sylfaen" w:hAnsi="Sylfaen"/>
          <w:spacing w:val="-4"/>
          <w:sz w:val="22"/>
          <w:szCs w:val="22"/>
          <w:u w:val="single"/>
          <w:lang w:val="ka-GE"/>
        </w:rPr>
        <w:t xml:space="preserve">ს </w:t>
      </w:r>
      <w:r w:rsidR="00944D72" w:rsidRPr="00801BBB">
        <w:rPr>
          <w:rFonts w:ascii="Sylfaen" w:hAnsi="Sylfaen"/>
          <w:spacing w:val="-4"/>
          <w:sz w:val="22"/>
          <w:szCs w:val="22"/>
          <w:u w:val="single"/>
          <w:lang w:val="ka-GE"/>
        </w:rPr>
        <w:t xml:space="preserve">აუცილებლად გააფორმოს ქვეკონტრაქტი დაინტერესებულ კომპანიებთან </w:t>
      </w:r>
      <w:r w:rsidRPr="00801BBB">
        <w:rPr>
          <w:rFonts w:ascii="Sylfaen" w:hAnsi="Sylfaen"/>
          <w:spacing w:val="-4"/>
          <w:sz w:val="22"/>
          <w:szCs w:val="22"/>
          <w:u w:val="single"/>
          <w:lang w:val="ka-GE"/>
        </w:rPr>
        <w:t xml:space="preserve">ან აანაზღაუროს შემოთავაზების მომზადებისა და წარმოდგენისათვის გაწეული ხარჯები. „აფხაზინტერკონტი“ </w:t>
      </w:r>
      <w:r w:rsidR="000839B6" w:rsidRPr="00801BBB">
        <w:rPr>
          <w:rFonts w:ascii="Sylfaen" w:hAnsi="Sylfaen"/>
          <w:sz w:val="22"/>
          <w:szCs w:val="22"/>
          <w:u w:val="single"/>
          <w:lang w:val="ka-GE"/>
        </w:rPr>
        <w:t xml:space="preserve">AIC </w:t>
      </w:r>
      <w:r w:rsidRPr="00801BBB">
        <w:rPr>
          <w:rFonts w:ascii="Sylfaen" w:hAnsi="Sylfaen"/>
          <w:sz w:val="22"/>
          <w:szCs w:val="22"/>
          <w:u w:val="single"/>
          <w:lang w:val="ka-GE"/>
        </w:rPr>
        <w:t xml:space="preserve">იტოვებს უფლებას კონტრაქტი მიანიჭოს მომსახურების რამოდენიმე შემომთავაზებელს, თუკი ეს „აფხაზინტერკონტის“ </w:t>
      </w:r>
      <w:r w:rsidR="000839B6" w:rsidRPr="00801BBB">
        <w:rPr>
          <w:rFonts w:ascii="Sylfaen" w:hAnsi="Sylfaen"/>
          <w:sz w:val="22"/>
          <w:szCs w:val="22"/>
          <w:u w:val="single"/>
          <w:lang w:val="ka-GE"/>
        </w:rPr>
        <w:t>AIC</w:t>
      </w:r>
      <w:r w:rsidR="00725FB6" w:rsidRPr="00801BBB">
        <w:rPr>
          <w:rFonts w:ascii="Sylfaen" w:hAnsi="Sylfaen"/>
          <w:spacing w:val="-4"/>
          <w:sz w:val="22"/>
          <w:szCs w:val="22"/>
          <w:u w:val="single"/>
          <w:lang w:val="ka-GE"/>
        </w:rPr>
        <w:t>–</w:t>
      </w:r>
      <w:r w:rsidRPr="00801BBB">
        <w:rPr>
          <w:rFonts w:ascii="Sylfaen" w:hAnsi="Sylfaen"/>
          <w:spacing w:val="-4"/>
          <w:sz w:val="22"/>
          <w:szCs w:val="22"/>
          <w:u w:val="single"/>
          <w:lang w:val="ka-GE"/>
        </w:rPr>
        <w:t>ს ინტერესებშია და იტოვებს უფლებას შეიტანოს ცვლილებები არსებული დოკუმენტის შინაარსში, მასში განსაზღვრული მოთხოვნების რიგითობასა და რაოდენობაში</w:t>
      </w:r>
      <w:r w:rsidR="00944D72" w:rsidRPr="00801BBB">
        <w:rPr>
          <w:rFonts w:ascii="Sylfaen" w:hAnsi="Sylfaen"/>
          <w:spacing w:val="-4"/>
          <w:sz w:val="22"/>
          <w:szCs w:val="22"/>
          <w:u w:val="single"/>
          <w:lang w:val="ka-GE"/>
        </w:rPr>
        <w:t xml:space="preserve"> </w:t>
      </w:r>
      <w:r w:rsidR="000839B6" w:rsidRPr="00801BBB">
        <w:rPr>
          <w:rFonts w:ascii="Sylfaen" w:hAnsi="Sylfaen"/>
          <w:sz w:val="22"/>
          <w:szCs w:val="22"/>
          <w:u w:val="single"/>
          <w:lang w:val="ka-GE"/>
        </w:rPr>
        <w:t xml:space="preserve">AIC </w:t>
      </w:r>
      <w:r w:rsidR="00725FB6" w:rsidRPr="00801BBB">
        <w:rPr>
          <w:rFonts w:ascii="Sylfaen" w:hAnsi="Sylfaen"/>
          <w:spacing w:val="-4"/>
          <w:sz w:val="22"/>
          <w:szCs w:val="22"/>
          <w:u w:val="single"/>
          <w:lang w:val="ka-GE"/>
        </w:rPr>
        <w:t>-</w:t>
      </w:r>
      <w:r w:rsidR="00944D72" w:rsidRPr="00801BBB">
        <w:rPr>
          <w:rFonts w:ascii="Sylfaen" w:hAnsi="Sylfaen"/>
          <w:spacing w:val="-4"/>
          <w:sz w:val="22"/>
          <w:szCs w:val="22"/>
          <w:u w:val="single"/>
          <w:lang w:val="ka-GE"/>
        </w:rPr>
        <w:t>ს მიერ მის გაფორმებამდე და შეცვალოს კონტრაქტისათვის შერჩეული კანდიდატურა დასაბუთებული საფრთხეების წარმოქმნის ან არსებობის შემთხვევაში.</w:t>
      </w:r>
    </w:p>
    <w:p w14:paraId="33F18FA2" w14:textId="77777777" w:rsidR="009776CC" w:rsidRPr="009776CC" w:rsidRDefault="009776CC" w:rsidP="00725FB6">
      <w:pPr>
        <w:spacing w:line="288" w:lineRule="auto"/>
        <w:jc w:val="both"/>
        <w:rPr>
          <w:rFonts w:ascii="Sylfaen" w:hAnsi="Sylfaen"/>
          <w:b/>
          <w:sz w:val="22"/>
          <w:szCs w:val="22"/>
          <w:u w:val="single"/>
          <w:lang w:val="ka-GE"/>
        </w:rPr>
      </w:pPr>
    </w:p>
    <w:p w14:paraId="5520162A" w14:textId="46797EEB" w:rsidR="00725FB6" w:rsidRPr="00801BBB" w:rsidRDefault="00A52432" w:rsidP="00725FB6">
      <w:pPr>
        <w:spacing w:line="288" w:lineRule="auto"/>
        <w:jc w:val="both"/>
        <w:rPr>
          <w:rFonts w:ascii="Sylfaen" w:hAnsi="Sylfaen"/>
          <w:b/>
          <w:sz w:val="22"/>
          <w:szCs w:val="22"/>
          <w:lang w:val="ka-GE"/>
        </w:rPr>
      </w:pPr>
      <w:r w:rsidRPr="00801BBB">
        <w:rPr>
          <w:rFonts w:ascii="Sylfaen" w:hAnsi="Sylfaen"/>
          <w:b/>
          <w:sz w:val="22"/>
          <w:szCs w:val="22"/>
          <w:u w:val="single"/>
          <w:lang w:val="ka-GE"/>
        </w:rPr>
        <w:t>კონტრაქტის მინიჭების საფუძველი</w:t>
      </w:r>
    </w:p>
    <w:p w14:paraId="4AFF1AB4" w14:textId="77777777" w:rsidR="00F16136" w:rsidRPr="00801BBB" w:rsidRDefault="00CF62AF" w:rsidP="00CF62AF">
      <w:pPr>
        <w:jc w:val="both"/>
        <w:rPr>
          <w:rFonts w:ascii="Sylfaen" w:hAnsi="Sylfaen"/>
          <w:lang w:val="ka-GE"/>
        </w:rPr>
      </w:pPr>
      <w:r w:rsidRPr="00801BBB">
        <w:rPr>
          <w:rFonts w:ascii="Sylfaen" w:hAnsi="Sylfaen" w:cs="Sylfaen"/>
          <w:bCs/>
          <w:lang w:val="ka-GE"/>
        </w:rPr>
        <w:t xml:space="preserve">აღნიშნული </w:t>
      </w:r>
      <w:r w:rsidR="00CC725F" w:rsidRPr="00801BBB">
        <w:rPr>
          <w:rFonts w:ascii="Sylfaen" w:hAnsi="Sylfaen" w:cs="Sylfaen"/>
          <w:bCs/>
          <w:lang w:val="ka-GE"/>
        </w:rPr>
        <w:t>პროექტისათვის</w:t>
      </w:r>
      <w:r w:rsidRPr="00801BBB">
        <w:rPr>
          <w:rFonts w:ascii="Sylfaen" w:hAnsi="Sylfaen" w:cs="Sylfaen"/>
          <w:bCs/>
          <w:lang w:val="ka-GE"/>
        </w:rPr>
        <w:t xml:space="preserve"> </w:t>
      </w:r>
      <w:r w:rsidRPr="00801BBB">
        <w:rPr>
          <w:rFonts w:ascii="Sylfaen" w:hAnsi="Sylfaen"/>
          <w:lang w:val="ka-GE"/>
        </w:rPr>
        <w:t xml:space="preserve">შექმნილი შემფასებელი კომისია შეაფასებს ნებადართული კომპანიების მიერ წარმოდგენილ ფასთა კოტირებებს შემდეგი კრიტერიუმების მიხედვით: </w:t>
      </w:r>
    </w:p>
    <w:p w14:paraId="37B0563D" w14:textId="77777777" w:rsidR="00FB052A" w:rsidRPr="00FB052A" w:rsidRDefault="00FB052A" w:rsidP="00CF62AF">
      <w:pPr>
        <w:jc w:val="both"/>
        <w:rPr>
          <w:rFonts w:ascii="Sylfaen" w:hAnsi="Sylfaen"/>
          <w:lang w:val="ka-GE"/>
        </w:rPr>
      </w:pPr>
    </w:p>
    <w:p w14:paraId="02E93CC1" w14:textId="77777777" w:rsidR="00CF62AF" w:rsidRPr="00665104" w:rsidRDefault="00CF62AF" w:rsidP="00CF62AF">
      <w:pPr>
        <w:jc w:val="both"/>
        <w:rPr>
          <w:rFonts w:ascii="Sylfaen" w:hAnsi="Sylfaen"/>
          <w:sz w:val="22"/>
          <w:szCs w:val="22"/>
          <w:lang w:val="ka-GE"/>
        </w:rPr>
      </w:pPr>
      <w:r>
        <w:rPr>
          <w:rFonts w:ascii="Sylfaen" w:hAnsi="Sylfaen"/>
          <w:b/>
          <w:lang w:val="ka-GE"/>
        </w:rPr>
        <w:t>1) ტექნიკური გადაწყვეტა (30%)</w:t>
      </w:r>
      <w:r>
        <w:rPr>
          <w:rFonts w:ascii="Sylfaen" w:hAnsi="Sylfaen"/>
          <w:lang w:val="ka-GE"/>
        </w:rPr>
        <w:t xml:space="preserve"> - </w:t>
      </w:r>
      <w:r w:rsidRPr="0069533F">
        <w:rPr>
          <w:rFonts w:ascii="Sylfaen" w:hAnsi="Sylfaen"/>
          <w:sz w:val="22"/>
          <w:szCs w:val="22"/>
          <w:lang w:val="ka-GE"/>
        </w:rPr>
        <w:t>ეფ</w:t>
      </w:r>
      <w:r w:rsidR="00CC725F" w:rsidRPr="0069533F">
        <w:rPr>
          <w:rFonts w:ascii="Sylfaen" w:hAnsi="Sylfaen"/>
          <w:sz w:val="22"/>
          <w:szCs w:val="22"/>
          <w:lang w:val="ka-GE"/>
        </w:rPr>
        <w:t xml:space="preserve">უძნება კონკურსანტის </w:t>
      </w:r>
      <w:r w:rsidR="00534473" w:rsidRPr="0069533F">
        <w:rPr>
          <w:rFonts w:ascii="Sylfaen" w:hAnsi="Sylfaen"/>
          <w:sz w:val="22"/>
          <w:szCs w:val="22"/>
          <w:lang w:val="ka-GE"/>
        </w:rPr>
        <w:t xml:space="preserve"> არსებულ </w:t>
      </w:r>
      <w:r w:rsidR="00CC725F" w:rsidRPr="0069533F">
        <w:rPr>
          <w:rFonts w:ascii="Sylfaen" w:hAnsi="Sylfaen"/>
          <w:sz w:val="22"/>
          <w:szCs w:val="22"/>
          <w:lang w:val="ka-GE"/>
        </w:rPr>
        <w:t>გამოცდილებას ბაზარზე</w:t>
      </w:r>
      <w:r w:rsidR="00534473" w:rsidRPr="0069533F">
        <w:rPr>
          <w:rFonts w:ascii="Sylfaen" w:hAnsi="Sylfaen"/>
          <w:sz w:val="22"/>
          <w:szCs w:val="22"/>
          <w:lang w:val="ka-GE"/>
        </w:rPr>
        <w:t>,</w:t>
      </w:r>
      <w:r w:rsidR="00CC725F" w:rsidRPr="0069533F">
        <w:rPr>
          <w:rFonts w:ascii="Sylfaen" w:hAnsi="Sylfaen"/>
          <w:sz w:val="22"/>
          <w:szCs w:val="22"/>
          <w:lang w:val="ka-GE"/>
        </w:rPr>
        <w:t xml:space="preserve"> მსგავსი პროდუქციის მიწოდებისა</w:t>
      </w:r>
      <w:r w:rsidR="00534473" w:rsidRPr="0069533F">
        <w:rPr>
          <w:rFonts w:ascii="Sylfaen" w:hAnsi="Sylfaen"/>
          <w:sz w:val="22"/>
          <w:szCs w:val="22"/>
          <w:lang w:val="ka-GE"/>
        </w:rPr>
        <w:t xml:space="preserve"> სხვა სამთავრობო თუ არასამთვარობო ორგნიზაციებისათვის</w:t>
      </w:r>
      <w:r w:rsidR="00CC725F" w:rsidRPr="0069533F">
        <w:rPr>
          <w:rFonts w:ascii="Sylfaen" w:hAnsi="Sylfaen"/>
          <w:sz w:val="22"/>
          <w:szCs w:val="22"/>
          <w:lang w:val="ka-GE"/>
        </w:rPr>
        <w:t>,</w:t>
      </w:r>
      <w:r w:rsidRPr="0069533F">
        <w:rPr>
          <w:rFonts w:ascii="Sylfaen" w:hAnsi="Sylfaen"/>
          <w:sz w:val="22"/>
          <w:szCs w:val="22"/>
          <w:lang w:val="ka-GE"/>
        </w:rPr>
        <w:t xml:space="preserve"> </w:t>
      </w:r>
      <w:r w:rsidR="00534473" w:rsidRPr="0069533F">
        <w:rPr>
          <w:rFonts w:ascii="Sylfaen" w:hAnsi="Sylfaen"/>
          <w:sz w:val="22"/>
          <w:szCs w:val="22"/>
          <w:lang w:val="ka-GE"/>
        </w:rPr>
        <w:t xml:space="preserve">საგარანტიო პერიოდის არსებობას, </w:t>
      </w:r>
      <w:r w:rsidR="002B35B8" w:rsidRPr="0069533F">
        <w:rPr>
          <w:rFonts w:ascii="Sylfaen" w:hAnsi="Sylfaen"/>
          <w:sz w:val="22"/>
          <w:szCs w:val="22"/>
          <w:lang w:val="ka-GE"/>
        </w:rPr>
        <w:t>მეწარმის</w:t>
      </w:r>
      <w:r w:rsidRPr="0069533F">
        <w:rPr>
          <w:rFonts w:ascii="Sylfaen" w:hAnsi="Sylfaen"/>
          <w:sz w:val="22"/>
          <w:szCs w:val="22"/>
          <w:lang w:val="ka-GE"/>
        </w:rPr>
        <w:t xml:space="preserve"> </w:t>
      </w:r>
      <w:r w:rsidR="00E7627F" w:rsidRPr="0069533F">
        <w:rPr>
          <w:rFonts w:ascii="Sylfaen" w:hAnsi="Sylfaen"/>
          <w:sz w:val="22"/>
          <w:szCs w:val="22"/>
          <w:lang w:val="ka-GE"/>
        </w:rPr>
        <w:t xml:space="preserve">მიერ სერტიფიცირებული წარმოების </w:t>
      </w:r>
      <w:r w:rsidRPr="0069533F">
        <w:rPr>
          <w:rFonts w:ascii="Sylfaen" w:hAnsi="Sylfaen"/>
          <w:sz w:val="22"/>
          <w:szCs w:val="22"/>
          <w:lang w:val="ka-GE"/>
        </w:rPr>
        <w:t>დამადასტურებელ საბუთს</w:t>
      </w:r>
      <w:r w:rsidR="00B325E8" w:rsidRPr="0069533F">
        <w:rPr>
          <w:rFonts w:ascii="Sylfaen" w:hAnsi="Sylfaen"/>
          <w:sz w:val="22"/>
          <w:szCs w:val="22"/>
          <w:lang w:val="ka-GE"/>
        </w:rPr>
        <w:t>, ტექნიკის ხარისხისა და ტექნიკური მახასიათებლების შესაბამისობას ჩვენს მოთხოვნებთან</w:t>
      </w:r>
      <w:r w:rsidR="009078AC">
        <w:rPr>
          <w:rFonts w:ascii="Sylfaen" w:hAnsi="Sylfaen"/>
          <w:sz w:val="22"/>
          <w:szCs w:val="22"/>
          <w:lang w:val="ka-GE"/>
        </w:rPr>
        <w:t>. ასევე სერვის მომსახურების არსებობას მოსაწოდებელ საქონელზე და მისი გავრცელების ვადებს</w:t>
      </w:r>
      <w:r w:rsidR="002B35B8" w:rsidRPr="0069533F">
        <w:rPr>
          <w:rFonts w:ascii="Sylfaen" w:hAnsi="Sylfaen"/>
          <w:sz w:val="22"/>
          <w:szCs w:val="22"/>
          <w:lang w:val="ka-GE"/>
        </w:rPr>
        <w:t>;</w:t>
      </w:r>
    </w:p>
    <w:p w14:paraId="48CC5C61" w14:textId="77777777" w:rsidR="0069533F" w:rsidRPr="00665104" w:rsidRDefault="0069533F" w:rsidP="00CF62AF">
      <w:pPr>
        <w:jc w:val="both"/>
        <w:rPr>
          <w:rFonts w:ascii="Sylfaen" w:hAnsi="Sylfaen"/>
          <w:sz w:val="22"/>
          <w:szCs w:val="22"/>
          <w:lang w:val="ka-GE"/>
        </w:rPr>
      </w:pPr>
    </w:p>
    <w:p w14:paraId="6300CBC8" w14:textId="77777777" w:rsidR="00534473" w:rsidRPr="00665104" w:rsidRDefault="00CF62AF" w:rsidP="00CF62AF">
      <w:pPr>
        <w:jc w:val="both"/>
        <w:rPr>
          <w:rFonts w:ascii="Sylfaen" w:hAnsi="Sylfaen"/>
          <w:sz w:val="22"/>
          <w:szCs w:val="22"/>
          <w:lang w:val="ka-GE"/>
        </w:rPr>
      </w:pPr>
      <w:r>
        <w:rPr>
          <w:rFonts w:ascii="Sylfaen" w:hAnsi="Sylfaen"/>
          <w:b/>
          <w:lang w:val="ka-GE"/>
        </w:rPr>
        <w:t xml:space="preserve">2) ფასი (50 %) - </w:t>
      </w:r>
      <w:r w:rsidRPr="0069533F">
        <w:rPr>
          <w:rFonts w:ascii="Sylfaen" w:hAnsi="Sylfaen"/>
          <w:sz w:val="22"/>
          <w:szCs w:val="22"/>
          <w:lang w:val="ka-GE"/>
        </w:rPr>
        <w:t xml:space="preserve">შესაძლებლობა, რომ წარმოადგინოს გონივრული და კონკურენტული ფასი; </w:t>
      </w:r>
      <w:r w:rsidR="00534473" w:rsidRPr="0069533F">
        <w:rPr>
          <w:rFonts w:ascii="Sylfaen" w:hAnsi="Sylfaen"/>
          <w:sz w:val="22"/>
          <w:szCs w:val="22"/>
          <w:lang w:val="ka-GE"/>
        </w:rPr>
        <w:t>შესყიდვაზე დაკვეთის უფლება მენიჭება კონკურსის იმ მონაწილეს, რომელიც წარმოადგენს უდაბლეს ფასს თითოეული პოზიციისათვის და რომელიც დააკმაყოფილებს ტექნიკურ მოთხოვნებს. (თუ კომპანიას წარმოდგენილი აქვს საერთო პროდუქციის 85 პროცენტზე მეტ პროდუქციაზე კონკურენტული ფასი AIC- უფლებამოსილია პროდუქციის 100% მიანიჭოს კონტრაქტი)</w:t>
      </w:r>
    </w:p>
    <w:p w14:paraId="3096A0A2" w14:textId="77777777" w:rsidR="0069533F" w:rsidRPr="00665104" w:rsidRDefault="0069533F" w:rsidP="00CF62AF">
      <w:pPr>
        <w:jc w:val="both"/>
        <w:rPr>
          <w:rFonts w:ascii="Sylfaen" w:hAnsi="Sylfaen"/>
          <w:sz w:val="22"/>
          <w:szCs w:val="22"/>
          <w:lang w:val="ka-GE"/>
        </w:rPr>
      </w:pPr>
    </w:p>
    <w:p w14:paraId="1D9D2CB0" w14:textId="77777777" w:rsidR="00CF62AF" w:rsidRPr="0069533F" w:rsidRDefault="00CF62AF" w:rsidP="00CF62AF">
      <w:pPr>
        <w:jc w:val="both"/>
        <w:rPr>
          <w:rFonts w:ascii="Sylfaen" w:hAnsi="Sylfaen"/>
          <w:sz w:val="22"/>
          <w:szCs w:val="22"/>
          <w:lang w:val="ka-GE"/>
        </w:rPr>
      </w:pPr>
      <w:r>
        <w:rPr>
          <w:rFonts w:ascii="Sylfaen" w:hAnsi="Sylfaen"/>
          <w:b/>
          <w:lang w:val="ka-GE"/>
        </w:rPr>
        <w:t xml:space="preserve">3) მიწოდების გრაფიკი (20 %) - </w:t>
      </w:r>
      <w:r w:rsidRPr="0069533F">
        <w:rPr>
          <w:rFonts w:ascii="Sylfaen" w:hAnsi="Sylfaen"/>
          <w:sz w:val="22"/>
          <w:szCs w:val="22"/>
          <w:lang w:val="ka-GE"/>
        </w:rPr>
        <w:t xml:space="preserve">ეფუძნება წინადადებაში მოცემულ მიწოდების </w:t>
      </w:r>
      <w:r w:rsidR="00055A8F" w:rsidRPr="0069533F">
        <w:rPr>
          <w:rFonts w:ascii="Sylfaen" w:hAnsi="Sylfaen"/>
          <w:sz w:val="22"/>
          <w:szCs w:val="22"/>
          <w:lang w:val="ka-GE"/>
        </w:rPr>
        <w:t>ვადებს</w:t>
      </w:r>
      <w:r w:rsidRPr="0069533F">
        <w:rPr>
          <w:rFonts w:ascii="Sylfaen" w:hAnsi="Sylfaen"/>
          <w:sz w:val="22"/>
          <w:szCs w:val="22"/>
          <w:lang w:val="ka-GE"/>
        </w:rPr>
        <w:t>.</w:t>
      </w:r>
      <w:r w:rsidR="00C3218D" w:rsidRPr="0069533F">
        <w:rPr>
          <w:rFonts w:ascii="Sylfaen" w:hAnsi="Sylfaen"/>
          <w:sz w:val="22"/>
          <w:szCs w:val="22"/>
          <w:lang w:val="ka-GE"/>
        </w:rPr>
        <w:t xml:space="preserve"> რამდენად შეესაბამება ჩვენს მიერ მოთხოვნილ ვადებს ან გვთავაზობს თუ არა </w:t>
      </w:r>
      <w:r w:rsidR="0023716F" w:rsidRPr="0069533F">
        <w:rPr>
          <w:rFonts w:ascii="Sylfaen" w:hAnsi="Sylfaen"/>
          <w:sz w:val="22"/>
          <w:szCs w:val="22"/>
          <w:lang w:val="ka-GE"/>
        </w:rPr>
        <w:t xml:space="preserve">მოწოდებას ჩვენს მიერ შეთავაზებულ ვადაზე ადრე.  </w:t>
      </w:r>
    </w:p>
    <w:p w14:paraId="31C81A81" w14:textId="77777777" w:rsidR="001B69B4" w:rsidRPr="00CA20B9" w:rsidRDefault="001B69B4" w:rsidP="00725FB6">
      <w:pPr>
        <w:spacing w:line="288" w:lineRule="auto"/>
        <w:rPr>
          <w:rFonts w:ascii="Sylfaen" w:hAnsi="Sylfaen"/>
          <w:sz w:val="22"/>
          <w:szCs w:val="22"/>
          <w:lang w:val="ka-GE"/>
        </w:rPr>
      </w:pPr>
    </w:p>
    <w:p w14:paraId="64AD940A" w14:textId="707B6C21" w:rsidR="00725FB6" w:rsidRPr="00CE3BBD" w:rsidRDefault="00CE3BBD" w:rsidP="00725FB6">
      <w:pPr>
        <w:spacing w:line="288" w:lineRule="auto"/>
        <w:jc w:val="both"/>
        <w:rPr>
          <w:rFonts w:asciiTheme="minorHAnsi" w:hAnsiTheme="minorHAnsi"/>
          <w:b/>
          <w:sz w:val="22"/>
          <w:szCs w:val="22"/>
          <w:u w:val="single"/>
          <w:lang w:val="ka-GE"/>
        </w:rPr>
      </w:pPr>
      <w:r>
        <w:rPr>
          <w:rFonts w:asciiTheme="minorHAnsi" w:hAnsiTheme="minorHAnsi"/>
          <w:b/>
          <w:sz w:val="22"/>
          <w:szCs w:val="22"/>
          <w:u w:val="single"/>
          <w:lang w:val="ka-GE"/>
        </w:rPr>
        <w:t>მოლაპარაკებები</w:t>
      </w:r>
    </w:p>
    <w:p w14:paraId="721520EA" w14:textId="77777777" w:rsidR="007972FC" w:rsidRPr="00B10FA1" w:rsidRDefault="007972FC" w:rsidP="00725FB6">
      <w:pPr>
        <w:spacing w:line="288" w:lineRule="auto"/>
        <w:jc w:val="both"/>
        <w:rPr>
          <w:rFonts w:ascii="AcadNusx" w:hAnsi="AcadNusx"/>
          <w:sz w:val="22"/>
          <w:szCs w:val="22"/>
          <w:u w:val="single"/>
          <w:lang w:val="ka-GE"/>
        </w:rPr>
      </w:pP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თუ</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00B10FA1">
        <w:rPr>
          <w:rFonts w:ascii="Sylfaen" w:hAnsi="Sylfaen" w:cs="Sylfaen"/>
          <w:sz w:val="22"/>
          <w:szCs w:val="22"/>
          <w:u w:val="single"/>
          <w:lang w:val="ka-GE"/>
        </w:rPr>
        <w:t>კომისი</w:t>
      </w:r>
      <w:r w:rsidRPr="00B10FA1">
        <w:rPr>
          <w:rFonts w:ascii="Sylfaen" w:hAnsi="Sylfaen" w:cs="Sylfaen"/>
          <w:sz w:val="22"/>
          <w:szCs w:val="22"/>
          <w:u w:val="single"/>
          <w:lang w:val="ka-GE"/>
        </w:rPr>
        <w:t>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ჩათვლის</w:t>
      </w:r>
      <w:r w:rsidR="00B10FA1" w:rsidRPr="00665104">
        <w:rPr>
          <w:rFonts w:ascii="Sylfaen" w:hAnsi="Sylfaen" w:cs="Sylfaen"/>
          <w:sz w:val="22"/>
          <w:szCs w:val="22"/>
          <w:u w:val="single"/>
          <w:lang w:val="ka-GE"/>
        </w:rPr>
        <w:t xml:space="preserve"> </w:t>
      </w:r>
      <w:r w:rsidR="00B10FA1" w:rsidRPr="00B10FA1">
        <w:rPr>
          <w:rFonts w:ascii="Sylfaen" w:hAnsi="Sylfaen" w:cs="Sylfaen"/>
          <w:sz w:val="22"/>
          <w:szCs w:val="22"/>
          <w:u w:val="single"/>
          <w:lang w:val="ka-GE"/>
        </w:rPr>
        <w:t>საჭირო</w:t>
      </w:r>
      <w:r w:rsidR="00B10FA1">
        <w:rPr>
          <w:rFonts w:ascii="Sylfaen" w:hAnsi="Sylfaen" w:cs="Sylfaen"/>
          <w:sz w:val="22"/>
          <w:szCs w:val="22"/>
          <w:u w:val="single"/>
          <w:lang w:val="ka-GE"/>
        </w:rPr>
        <w:t>დ,</w:t>
      </w:r>
      <w:r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შესაძლებელია</w:t>
      </w:r>
      <w:r w:rsidR="00B10FA1">
        <w:rPr>
          <w:rFonts w:ascii="Sylfaen" w:hAnsi="Sylfaen" w:cs="Sylfaen"/>
          <w:sz w:val="22"/>
          <w:szCs w:val="22"/>
          <w:u w:val="single"/>
          <w:lang w:val="ka-GE"/>
        </w:rPr>
        <w:t xml:space="preserve"> </w:t>
      </w:r>
      <w:r w:rsidRPr="00B10FA1">
        <w:rPr>
          <w:rFonts w:ascii="Sylfaen" w:hAnsi="Sylfaen" w:cs="Sylfaen"/>
          <w:sz w:val="22"/>
          <w:szCs w:val="22"/>
          <w:u w:val="single"/>
          <w:lang w:val="ka-GE"/>
        </w:rPr>
        <w:t>მოხდეს</w:t>
      </w:r>
      <w:r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შესასყიდი</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საქონელის</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წინასწარი</w:t>
      </w:r>
      <w:r w:rsidR="00B10FA1" w:rsidRPr="00B10FA1">
        <w:rPr>
          <w:rFonts w:ascii="AcadNusx" w:hAnsi="AcadNusx"/>
          <w:sz w:val="22"/>
          <w:szCs w:val="22"/>
          <w:u w:val="single"/>
          <w:lang w:val="ka-GE"/>
        </w:rPr>
        <w:t xml:space="preserve"> </w:t>
      </w:r>
      <w:r w:rsidR="00B10FA1" w:rsidRPr="00B10FA1">
        <w:rPr>
          <w:rFonts w:ascii="Sylfaen" w:hAnsi="Sylfaen" w:cs="Sylfaen"/>
          <w:sz w:val="22"/>
          <w:szCs w:val="22"/>
          <w:u w:val="single"/>
          <w:lang w:val="ka-GE"/>
        </w:rPr>
        <w:t>დათვალიერება</w:t>
      </w:r>
      <w:r w:rsidR="00B10FA1">
        <w:rPr>
          <w:rFonts w:ascii="Sylfaen" w:hAnsi="Sylfaen" w:cs="Sylfaen"/>
          <w:sz w:val="22"/>
          <w:szCs w:val="22"/>
          <w:u w:val="single"/>
          <w:lang w:val="ka-GE"/>
        </w:rPr>
        <w:t xml:space="preserve"> ადგილზე</w:t>
      </w:r>
      <w:r w:rsidR="00A85D9C">
        <w:rPr>
          <w:rFonts w:ascii="Sylfaen" w:hAnsi="Sylfaen" w:cs="Sylfaen"/>
          <w:sz w:val="22"/>
          <w:szCs w:val="22"/>
          <w:u w:val="single"/>
          <w:lang w:val="ka-GE"/>
        </w:rPr>
        <w:t>,</w:t>
      </w:r>
      <w:r w:rsidR="00B10FA1">
        <w:rPr>
          <w:rFonts w:ascii="Sylfaen" w:hAnsi="Sylfaen" w:cs="Sylfaen"/>
          <w:sz w:val="22"/>
          <w:szCs w:val="22"/>
          <w:u w:val="single"/>
          <w:lang w:val="ka-GE"/>
        </w:rPr>
        <w:t xml:space="preserve"> მომწოდებლის წინასწარი გაფრთხილების გარეშე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რათა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კომისია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დარწმუნდეს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რომ</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კომპანიას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აქვს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საკმარისი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მარაგი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არსებული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მოთხოვნის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დასაკმაყოფილებლად</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პრობლემა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არ</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შეიქმნება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მოწოდებაზე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კონტრაქტის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მინიჭების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შემდგომ</w:t>
      </w:r>
      <w:r w:rsidRPr="00B10FA1">
        <w:rPr>
          <w:rFonts w:ascii="AcadNusx" w:hAnsi="AcadNusx"/>
          <w:sz w:val="22"/>
          <w:szCs w:val="22"/>
          <w:u w:val="single"/>
          <w:lang w:val="ka-GE"/>
        </w:rPr>
        <w:t xml:space="preserve">. </w:t>
      </w:r>
    </w:p>
    <w:p w14:paraId="2F9CB6AE" w14:textId="77777777" w:rsidR="007972FC" w:rsidRPr="00B10FA1" w:rsidRDefault="007972FC" w:rsidP="00725FB6">
      <w:pPr>
        <w:spacing w:line="288" w:lineRule="auto"/>
        <w:jc w:val="both"/>
        <w:rPr>
          <w:rFonts w:ascii="AcadNusx" w:hAnsi="AcadNusx"/>
          <w:sz w:val="22"/>
          <w:szCs w:val="22"/>
          <w:u w:val="single"/>
          <w:lang w:val="ka-GE"/>
        </w:rPr>
      </w:pP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ასევე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ფონდი</w:t>
      </w:r>
      <w:r w:rsidRPr="00B10FA1">
        <w:rPr>
          <w:rFonts w:ascii="AcadNusx" w:hAnsi="AcadNusx"/>
          <w:sz w:val="22"/>
          <w:szCs w:val="22"/>
          <w:u w:val="single"/>
          <w:lang w:val="ka-GE"/>
        </w:rPr>
        <w:t xml:space="preserve"> </w:t>
      </w:r>
      <w:r w:rsidRPr="00B10FA1">
        <w:rPr>
          <w:rFonts w:ascii="AcadNusx" w:hAnsi="AcadNusx" w:cs="AcadNusx"/>
          <w:sz w:val="22"/>
          <w:szCs w:val="22"/>
          <w:u w:val="single"/>
          <w:lang w:val="ka-GE"/>
        </w:rPr>
        <w:t>„</w:t>
      </w:r>
      <w:r w:rsidRPr="00B10FA1">
        <w:rPr>
          <w:rFonts w:ascii="Sylfaen" w:hAnsi="Sylfaen" w:cs="Sylfaen"/>
          <w:sz w:val="22"/>
          <w:szCs w:val="22"/>
          <w:u w:val="single"/>
          <w:lang w:val="ka-GE"/>
        </w:rPr>
        <w:t>აფხაზინტერკონტი</w:t>
      </w:r>
      <w:r w:rsidRPr="00B10FA1">
        <w:rPr>
          <w:rFonts w:ascii="AcadNusx" w:hAnsi="AcadNusx" w:cs="AcadNusx"/>
          <w:sz w:val="22"/>
          <w:szCs w:val="22"/>
          <w:u w:val="single"/>
          <w:lang w:val="ka-GE"/>
        </w:rPr>
        <w:t>“</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უფლებას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იტოვებს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აწარმოოს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მოლაპარაკება</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ერთ</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რამოდენიმე</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წინადადების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შემომტან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კომპანიასთან</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თანაბარი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კონკურენციის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პირობების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დაცვით</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ფასის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დაკლებაზე</w:t>
      </w:r>
      <w:r w:rsidR="00A85D9C">
        <w:rPr>
          <w:rFonts w:ascii="Sylfaen" w:hAnsi="Sylfaen" w:cs="Sylfaen"/>
          <w:sz w:val="22"/>
          <w:szCs w:val="22"/>
          <w:u w:val="single"/>
          <w:lang w:val="ka-GE"/>
        </w:rPr>
        <w:t>,</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თუ</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ამას</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ჩათვლის</w:t>
      </w:r>
      <w:r w:rsidRPr="00B10FA1">
        <w:rPr>
          <w:rFonts w:ascii="AcadNusx" w:hAnsi="AcadNusx"/>
          <w:sz w:val="22"/>
          <w:szCs w:val="22"/>
          <w:u w:val="single"/>
          <w:lang w:val="ka-GE"/>
        </w:rPr>
        <w:t xml:space="preserve"> </w:t>
      </w:r>
      <w:r w:rsidR="00A85D9C" w:rsidRPr="00B10FA1">
        <w:rPr>
          <w:rFonts w:ascii="Sylfaen" w:hAnsi="Sylfaen" w:cs="Sylfaen"/>
          <w:sz w:val="22"/>
          <w:szCs w:val="22"/>
          <w:u w:val="single"/>
          <w:lang w:val="ka-GE"/>
        </w:rPr>
        <w:t>საჭიროდ</w:t>
      </w:r>
      <w:r w:rsidR="00A85D9C">
        <w:rPr>
          <w:rFonts w:ascii="Sylfaen" w:hAnsi="Sylfaen" w:cs="Sylfaen"/>
          <w:sz w:val="22"/>
          <w:szCs w:val="22"/>
          <w:u w:val="single"/>
          <w:lang w:val="ka-GE"/>
        </w:rPr>
        <w:t xml:space="preserve"> </w:t>
      </w:r>
      <w:r w:rsidRPr="00B10FA1">
        <w:rPr>
          <w:rFonts w:ascii="Sylfaen" w:hAnsi="Sylfaen" w:cs="Sylfaen"/>
          <w:sz w:val="22"/>
          <w:szCs w:val="22"/>
          <w:u w:val="single"/>
          <w:lang w:val="ka-GE"/>
        </w:rPr>
        <w:t>სატენდერო</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კომისია</w:t>
      </w:r>
      <w:r w:rsidR="004D6E41" w:rsidRPr="00B10FA1">
        <w:rPr>
          <w:rFonts w:ascii="AcadNusx" w:hAnsi="AcadNusx"/>
          <w:sz w:val="22"/>
          <w:szCs w:val="22"/>
          <w:u w:val="single"/>
          <w:lang w:val="ka-GE"/>
        </w:rPr>
        <w:t>,</w:t>
      </w:r>
      <w:r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სასოფლო</w:t>
      </w:r>
      <w:r w:rsidR="008F7BC8"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სამეურნეო</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ინიციატივაზე</w:t>
      </w:r>
      <w:r w:rsidR="00794B5F"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ან</w:t>
      </w:r>
      <w:r w:rsidR="008F7BC8"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თვით</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დასაქმებაზე</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ორიენტირებული</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სოციალური</w:t>
      </w:r>
      <w:r w:rsidR="00794B5F" w:rsidRPr="00B10FA1">
        <w:rPr>
          <w:rFonts w:ascii="AcadNusx" w:hAnsi="AcadNusx"/>
          <w:sz w:val="22"/>
          <w:szCs w:val="22"/>
          <w:u w:val="single"/>
          <w:lang w:val="ka-GE"/>
        </w:rPr>
        <w:t xml:space="preserve"> </w:t>
      </w:r>
      <w:r w:rsidR="00794B5F" w:rsidRPr="00B10FA1">
        <w:rPr>
          <w:rFonts w:ascii="Sylfaen" w:hAnsi="Sylfaen" w:cs="Sylfaen"/>
          <w:sz w:val="22"/>
          <w:szCs w:val="22"/>
          <w:u w:val="single"/>
          <w:lang w:val="ka-GE"/>
        </w:rPr>
        <w:t>იციციატივაზე</w:t>
      </w:r>
      <w:r w:rsidR="00794B5F" w:rsidRPr="00B10FA1">
        <w:rPr>
          <w:rFonts w:ascii="AcadNusx" w:hAnsi="AcadNusx"/>
          <w:sz w:val="22"/>
          <w:szCs w:val="22"/>
          <w:u w:val="single"/>
          <w:lang w:val="ka-GE"/>
        </w:rPr>
        <w:t>,</w:t>
      </w:r>
      <w:r w:rsidRPr="00B10FA1">
        <w:rPr>
          <w:rFonts w:ascii="AcadNusx" w:hAnsi="AcadNusx"/>
          <w:sz w:val="22"/>
          <w:szCs w:val="22"/>
          <w:u w:val="single"/>
          <w:lang w:val="ka-GE"/>
        </w:rPr>
        <w:t xml:space="preserve"> </w:t>
      </w:r>
      <w:r w:rsidR="004D6E41" w:rsidRPr="00B10FA1">
        <w:rPr>
          <w:rFonts w:ascii="Sylfaen" w:hAnsi="Sylfaen" w:cs="Sylfaen"/>
          <w:sz w:val="22"/>
          <w:szCs w:val="22"/>
          <w:u w:val="single"/>
          <w:lang w:val="ka-GE"/>
        </w:rPr>
        <w:t>პროექტით</w:t>
      </w:r>
      <w:r w:rsidR="004D6E41" w:rsidRPr="00B10FA1">
        <w:rPr>
          <w:rFonts w:ascii="AcadNusx" w:hAnsi="AcadNusx"/>
          <w:sz w:val="22"/>
          <w:szCs w:val="22"/>
          <w:u w:val="single"/>
          <w:lang w:val="ka-GE"/>
        </w:rPr>
        <w:t xml:space="preserve"> </w:t>
      </w:r>
      <w:r w:rsidRPr="00B10FA1">
        <w:rPr>
          <w:rFonts w:ascii="Sylfaen" w:hAnsi="Sylfaen" w:cs="Sylfaen"/>
          <w:sz w:val="22"/>
          <w:szCs w:val="22"/>
          <w:u w:val="single"/>
          <w:lang w:val="ka-GE"/>
        </w:rPr>
        <w:t>გათვალისწინებული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თანხაზე</w:t>
      </w:r>
      <w:r w:rsidRPr="00B10FA1">
        <w:rPr>
          <w:rFonts w:ascii="AcadNusx" w:hAnsi="AcadNusx"/>
          <w:sz w:val="22"/>
          <w:szCs w:val="22"/>
          <w:u w:val="single"/>
          <w:lang w:val="ka-GE"/>
        </w:rPr>
        <w:t xml:space="preserve"> </w:t>
      </w:r>
      <w:r w:rsidR="008F7BC8" w:rsidRPr="00B10FA1">
        <w:rPr>
          <w:rFonts w:ascii="Sylfaen" w:hAnsi="Sylfaen" w:cs="Sylfaen"/>
          <w:sz w:val="22"/>
          <w:szCs w:val="22"/>
          <w:u w:val="single"/>
          <w:lang w:val="ka-GE"/>
        </w:rPr>
        <w:t>მეტი</w:t>
      </w:r>
      <w:r w:rsidRPr="00B10FA1">
        <w:rPr>
          <w:rFonts w:ascii="AcadNusx" w:hAnsi="AcadNusx"/>
          <w:sz w:val="22"/>
          <w:szCs w:val="22"/>
          <w:u w:val="single"/>
          <w:lang w:val="ka-GE"/>
        </w:rPr>
        <w:t xml:space="preserve"> </w:t>
      </w:r>
      <w:r w:rsidRPr="00B10FA1">
        <w:rPr>
          <w:rFonts w:ascii="Sylfaen" w:hAnsi="Sylfaen" w:cs="Sylfaen"/>
          <w:sz w:val="22"/>
          <w:szCs w:val="22"/>
          <w:u w:val="single"/>
          <w:lang w:val="ka-GE"/>
        </w:rPr>
        <w:t>ფასის</w:t>
      </w:r>
      <w:r w:rsidRPr="00B10FA1">
        <w:rPr>
          <w:rFonts w:ascii="AcadNusx" w:hAnsi="AcadNusx"/>
          <w:sz w:val="22"/>
          <w:szCs w:val="22"/>
          <w:u w:val="single"/>
          <w:lang w:val="ka-GE"/>
        </w:rPr>
        <w:t xml:space="preserve"> </w:t>
      </w:r>
      <w:r w:rsidR="004D6E41" w:rsidRPr="00B10FA1">
        <w:rPr>
          <w:rFonts w:ascii="Sylfaen" w:hAnsi="Sylfaen" w:cs="Sylfaen"/>
          <w:sz w:val="22"/>
          <w:szCs w:val="22"/>
          <w:u w:val="single"/>
          <w:lang w:val="ka-GE"/>
        </w:rPr>
        <w:t>შემოსვლის</w:t>
      </w:r>
      <w:r w:rsidR="004D6E41" w:rsidRPr="00B10FA1">
        <w:rPr>
          <w:rFonts w:ascii="AcadNusx" w:hAnsi="AcadNusx"/>
          <w:sz w:val="22"/>
          <w:szCs w:val="22"/>
          <w:u w:val="single"/>
          <w:lang w:val="ka-GE"/>
        </w:rPr>
        <w:t xml:space="preserve"> </w:t>
      </w:r>
      <w:r w:rsidRPr="00B10FA1">
        <w:rPr>
          <w:rFonts w:ascii="Sylfaen" w:hAnsi="Sylfaen" w:cs="Sylfaen"/>
          <w:sz w:val="22"/>
          <w:szCs w:val="22"/>
          <w:u w:val="single"/>
          <w:lang w:val="ka-GE"/>
        </w:rPr>
        <w:t>გამო</w:t>
      </w:r>
      <w:r w:rsidRPr="00B10FA1">
        <w:rPr>
          <w:rFonts w:ascii="AcadNusx" w:hAnsi="AcadNusx"/>
          <w:sz w:val="22"/>
          <w:szCs w:val="22"/>
          <w:u w:val="single"/>
          <w:lang w:val="ka-GE"/>
        </w:rPr>
        <w:t>.</w:t>
      </w:r>
    </w:p>
    <w:p w14:paraId="633C0CDE" w14:textId="7BC22CDF" w:rsidR="00A628EC" w:rsidRDefault="00A628EC"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63407320" w14:textId="77777777" w:rsidR="00801BBB" w:rsidRDefault="00801BBB"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3D8B5FEF" w14:textId="77777777" w:rsidR="00801BBB" w:rsidRPr="00A628EC" w:rsidRDefault="00801BBB"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center" w:pos="5661"/>
          <w:tab w:val="left" w:pos="5760"/>
          <w:tab w:val="left" w:pos="6480"/>
          <w:tab w:val="left" w:pos="7200"/>
          <w:tab w:val="left" w:pos="7920"/>
          <w:tab w:val="left" w:pos="8640"/>
          <w:tab w:val="left" w:pos="9360"/>
        </w:tabs>
        <w:spacing w:line="288" w:lineRule="auto"/>
        <w:rPr>
          <w:rFonts w:asciiTheme="minorHAnsi" w:hAnsiTheme="minorHAnsi"/>
          <w:sz w:val="22"/>
          <w:szCs w:val="22"/>
          <w:lang w:val="ka-GE"/>
        </w:rPr>
      </w:pPr>
    </w:p>
    <w:p w14:paraId="1E0EC04B" w14:textId="77897069" w:rsidR="00725FB6" w:rsidRPr="00801BBB" w:rsidRDefault="00CE3BBD"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rPr>
          <w:rFonts w:ascii="Sylfaen" w:hAnsi="Sylfaen"/>
          <w:b/>
          <w:sz w:val="22"/>
          <w:szCs w:val="22"/>
          <w:u w:val="single"/>
          <w:lang w:val="ka-GE"/>
        </w:rPr>
      </w:pPr>
      <w:r w:rsidRPr="00801BBB">
        <w:rPr>
          <w:rFonts w:ascii="Sylfaen" w:hAnsi="Sylfaen"/>
          <w:b/>
          <w:sz w:val="22"/>
          <w:szCs w:val="22"/>
          <w:u w:val="single"/>
          <w:lang w:val="ka-GE"/>
        </w:rPr>
        <w:lastRenderedPageBreak/>
        <w:t>გადახდა და მინიჭება</w:t>
      </w:r>
    </w:p>
    <w:p w14:paraId="6EAA63E1" w14:textId="63376C0D" w:rsidR="00CE3BBD" w:rsidRPr="00801BBB" w:rsidRDefault="00CE3BBD" w:rsidP="00725FB6">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rPr>
          <w:rFonts w:ascii="Sylfaen" w:hAnsi="Sylfaen"/>
          <w:bCs/>
          <w:sz w:val="22"/>
          <w:szCs w:val="22"/>
          <w:lang w:val="ka-GE"/>
        </w:rPr>
      </w:pPr>
      <w:r w:rsidRPr="00801BBB">
        <w:rPr>
          <w:rFonts w:ascii="Sylfaen" w:hAnsi="Sylfaen"/>
          <w:bCs/>
          <w:sz w:val="22"/>
          <w:szCs w:val="22"/>
          <w:lang w:val="ka-GE"/>
        </w:rPr>
        <w:t xml:space="preserve">კონტრაქტი მიენიჭება ფასთა კოტირების წარმომდგენს, რომლის მიერ მოწოდებული ფასიც </w:t>
      </w:r>
      <w:r w:rsidR="00412C8D" w:rsidRPr="00801BBB">
        <w:rPr>
          <w:rFonts w:ascii="Sylfaen" w:hAnsi="Sylfaen"/>
          <w:bCs/>
          <w:sz w:val="22"/>
          <w:szCs w:val="22"/>
          <w:lang w:val="ka-GE"/>
        </w:rPr>
        <w:t>საუკეთესო იქნება ფონდი „აფხაზინტერკონტისათვის“. გადახდა განხორციელდება ინვოისისა და წარმოდგენილი ანგარიშების საფუძველზე, რომლებიც მისაღები იქნება მყიდველისათვის.</w:t>
      </w:r>
    </w:p>
    <w:p w14:paraId="603911C7" w14:textId="58ABA414" w:rsidR="00A628EC" w:rsidRPr="00801BBB" w:rsidRDefault="00F26B3B"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Cs/>
          <w:sz w:val="22"/>
          <w:szCs w:val="22"/>
          <w:lang w:val="ka-GE"/>
        </w:rPr>
      </w:pPr>
      <w:r w:rsidRPr="00801BBB">
        <w:rPr>
          <w:rFonts w:ascii="Sylfaen" w:hAnsi="Sylfaen"/>
          <w:bCs/>
          <w:sz w:val="22"/>
          <w:szCs w:val="22"/>
          <w:lang w:val="ka-GE"/>
        </w:rPr>
        <w:t xml:space="preserve">   </w:t>
      </w:r>
      <w:r w:rsidR="00A628EC" w:rsidRPr="00801BBB">
        <w:rPr>
          <w:rFonts w:ascii="Sylfaen" w:hAnsi="Sylfaen"/>
          <w:bCs/>
          <w:sz w:val="22"/>
          <w:szCs w:val="22"/>
          <w:lang w:val="ka-GE"/>
        </w:rPr>
        <w:t xml:space="preserve">მოთხოვნილ დოკუმენტაციებში არ </w:t>
      </w:r>
      <w:r w:rsidRPr="00801BBB">
        <w:rPr>
          <w:rFonts w:ascii="Sylfaen" w:hAnsi="Sylfaen"/>
          <w:bCs/>
          <w:sz w:val="22"/>
          <w:szCs w:val="22"/>
          <w:lang w:val="ka-GE"/>
        </w:rPr>
        <w:t>არის</w:t>
      </w:r>
      <w:r w:rsidR="00A628EC" w:rsidRPr="00801BBB">
        <w:rPr>
          <w:rFonts w:ascii="Sylfaen" w:hAnsi="Sylfaen"/>
          <w:bCs/>
          <w:sz w:val="22"/>
          <w:szCs w:val="22"/>
          <w:lang w:val="ka-GE"/>
        </w:rPr>
        <w:t xml:space="preserve"> სავალდებულო მოთხოვნად წარმოდგენილ იქნას ცნობა ანგარიშზე ყადაღის არ არსებობის შესახებ</w:t>
      </w:r>
      <w:r w:rsidRPr="00801BBB">
        <w:rPr>
          <w:rFonts w:ascii="Sylfaen" w:hAnsi="Sylfaen"/>
          <w:bCs/>
          <w:sz w:val="22"/>
          <w:szCs w:val="22"/>
          <w:lang w:val="ka-GE"/>
        </w:rPr>
        <w:t>. სწორედ ამიტომ</w:t>
      </w:r>
      <w:r w:rsidR="00A628EC" w:rsidRPr="00801BBB">
        <w:rPr>
          <w:rFonts w:ascii="Sylfaen" w:hAnsi="Sylfaen"/>
          <w:bCs/>
          <w:sz w:val="22"/>
          <w:szCs w:val="22"/>
          <w:lang w:val="ka-GE"/>
        </w:rPr>
        <w:t xml:space="preserve"> ფონდი „აფხაზინტერკონტი“ პასუხისმგებლობას იხსნის ოფიციალური ინვოისის მოწოდების შემდგომ გადარიცხულ თანხა</w:t>
      </w:r>
      <w:r w:rsidR="005F7D3B" w:rsidRPr="00801BBB">
        <w:rPr>
          <w:rFonts w:ascii="Sylfaen" w:hAnsi="Sylfaen"/>
          <w:bCs/>
          <w:sz w:val="22"/>
          <w:szCs w:val="22"/>
          <w:lang w:val="ka-GE"/>
        </w:rPr>
        <w:t>ზე</w:t>
      </w:r>
      <w:r w:rsidR="00A628EC" w:rsidRPr="00801BBB">
        <w:rPr>
          <w:rFonts w:ascii="Sylfaen" w:hAnsi="Sylfaen"/>
          <w:bCs/>
          <w:sz w:val="22"/>
          <w:szCs w:val="22"/>
          <w:lang w:val="ka-GE"/>
        </w:rPr>
        <w:t xml:space="preserve"> შექმნილ ნებისმიერ პრობლემასთან დაკავშირებით რაც მომწოდებლის (ქვეკონტრაქტორის) ანგარიშზე ყადაღის არსებობას ან სხვა საბანკო დავალებას უკავშირდება.</w:t>
      </w:r>
    </w:p>
    <w:p w14:paraId="4BC28348" w14:textId="00335034" w:rsidR="00F06F30" w:rsidRPr="00801BBB" w:rsidRDefault="00F06F30"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Cs/>
          <w:sz w:val="22"/>
          <w:szCs w:val="22"/>
          <w:lang w:val="ka-GE"/>
        </w:rPr>
      </w:pPr>
    </w:p>
    <w:p w14:paraId="4B9895B5" w14:textId="0DF642AC" w:rsidR="00F06F30" w:rsidRPr="00801BBB" w:rsidRDefault="00F06F30" w:rsidP="00A628EC">
      <w:pPr>
        <w:tabs>
          <w:tab w:val="left" w:pos="-1440"/>
          <w:tab w:val="left" w:pos="-720"/>
          <w:tab w:val="left" w:pos="0"/>
          <w:tab w:val="left" w:pos="720"/>
          <w:tab w:val="left" w:pos="1008"/>
          <w:tab w:val="left" w:pos="1440"/>
          <w:tab w:val="left" w:pos="2160"/>
          <w:tab w:val="left" w:pos="2448"/>
          <w:tab w:val="left" w:pos="2880"/>
          <w:tab w:val="left" w:pos="3600"/>
          <w:tab w:val="left" w:pos="4320"/>
          <w:tab w:val="left" w:pos="5040"/>
          <w:tab w:val="left" w:pos="5472"/>
          <w:tab w:val="left" w:pos="5760"/>
          <w:tab w:val="left" w:pos="6480"/>
          <w:tab w:val="left" w:pos="7200"/>
          <w:tab w:val="left" w:pos="7920"/>
          <w:tab w:val="left" w:pos="8640"/>
          <w:tab w:val="left" w:pos="9360"/>
        </w:tabs>
        <w:spacing w:line="288" w:lineRule="auto"/>
        <w:jc w:val="both"/>
        <w:rPr>
          <w:rFonts w:ascii="Sylfaen" w:hAnsi="Sylfaen"/>
          <w:b/>
          <w:sz w:val="22"/>
          <w:szCs w:val="22"/>
          <w:u w:val="single"/>
          <w:lang w:val="ka-GE"/>
        </w:rPr>
      </w:pPr>
      <w:r w:rsidRPr="00801BBB">
        <w:rPr>
          <w:rFonts w:ascii="Sylfaen" w:hAnsi="Sylfaen"/>
          <w:b/>
          <w:sz w:val="22"/>
          <w:szCs w:val="22"/>
          <w:u w:val="single"/>
          <w:lang w:val="ka-GE"/>
        </w:rPr>
        <w:t>შესყიდვის დაკვეთის შეწყვეტა</w:t>
      </w:r>
    </w:p>
    <w:p w14:paraId="5D9E1A6D" w14:textId="42B54CAB" w:rsidR="00413E7E" w:rsidRPr="00801BBB" w:rsidRDefault="00F06F30" w:rsidP="00A446F3">
      <w:pPr>
        <w:jc w:val="both"/>
        <w:rPr>
          <w:rFonts w:ascii="Sylfaen" w:hAnsi="Sylfaen"/>
          <w:sz w:val="22"/>
          <w:szCs w:val="22"/>
          <w:lang w:val="ka-GE"/>
        </w:rPr>
      </w:pPr>
      <w:r w:rsidRPr="00801BBB">
        <w:rPr>
          <w:rFonts w:ascii="Sylfaen" w:hAnsi="Sylfaen"/>
          <w:sz w:val="22"/>
          <w:szCs w:val="22"/>
          <w:lang w:val="ka-GE"/>
        </w:rPr>
        <w:t>ფონდ „აფხაზინტერკონტს“ შეუძლია შეწყვიტოს შესყიდვის დაკვეთა, ან მისი ნებისმიერი ნაწილი, მომწოდებლის მიერ ნებისმიერი დეფოლტის მიზეზით, ან თუ მომწოდებელი არ შეასრულებს შესყიდვის დაკვეთის რომელიმე პირობას, ან თუ ვერ უზრუნველყოფს ფონდი „აფხაზინტერკონტის“ თხოვნის საფუძველზე სამომავლო სამუშაოების ან მოწოდების შესრულებას ადეკვატური გარანტიებით.</w:t>
      </w:r>
    </w:p>
    <w:p w14:paraId="404B216D" w14:textId="69836AB7" w:rsidR="00F06F30" w:rsidRPr="00801BBB" w:rsidRDefault="00B23E2A" w:rsidP="00A446F3">
      <w:pPr>
        <w:jc w:val="both"/>
        <w:rPr>
          <w:rFonts w:ascii="Sylfaen" w:hAnsi="Sylfaen"/>
          <w:sz w:val="22"/>
          <w:szCs w:val="22"/>
          <w:lang w:val="ka-GE"/>
        </w:rPr>
      </w:pPr>
      <w:r w:rsidRPr="00801BBB">
        <w:rPr>
          <w:rFonts w:ascii="Sylfaen" w:hAnsi="Sylfaen"/>
          <w:sz w:val="22"/>
          <w:szCs w:val="22"/>
          <w:lang w:val="ka-GE"/>
        </w:rPr>
        <w:t xml:space="preserve">კონკრეტული მიზეზის საფუძველზე შეწყვეტის შემთხვევაში, ფონდ „აფხაზინტერკონტს“ არ ექნება ვალდებულება მომწოდებლის წინაშე ნებისმიერ ისეთ საქონელთან ან მომსახურებასთან დაკავშირებით, რომლის ჩაბარებაზეც ითქვა უარი ფონდი „აფხაზინტერკონტის“ მიერ, ხოლო მომწოდებელს ექნება ვალდებულება ფონდი „აფხაზინტერკონტის“ წინაშე, კანონით განსაზღვრული ყველა უფლებასთან ან სამართლებრივი დაცვის ღონისძიებასთან დაკავშირებით. თუ დადგინდება, რომ ფონდმა „აფხაზინტერკონტმა“  </w:t>
      </w:r>
      <w:r w:rsidRPr="00824636">
        <w:rPr>
          <w:rFonts w:ascii="Sylfaen" w:hAnsi="Sylfaen"/>
          <w:sz w:val="22"/>
          <w:szCs w:val="22"/>
          <w:lang w:val="ka-GE"/>
        </w:rPr>
        <w:t>AIC-</w:t>
      </w:r>
      <w:r w:rsidRPr="00801BBB">
        <w:rPr>
          <w:rFonts w:ascii="Sylfaen" w:hAnsi="Sylfaen"/>
          <w:sz w:val="22"/>
          <w:szCs w:val="22"/>
          <w:lang w:val="ka-GE"/>
        </w:rPr>
        <w:t>იმ არამართებულად შეწყვიტა მოცემული შესყიდვის დაკვეთა დეფოლტის მიზეზით, ასეთი შეწყვეტა ჩაითვლება ცალმხრივ შეწყვეტად.</w:t>
      </w:r>
    </w:p>
    <w:p w14:paraId="5130E429" w14:textId="77777777" w:rsidR="00D57AB1" w:rsidRPr="00801BBB" w:rsidRDefault="00D57AB1" w:rsidP="00FB052A">
      <w:pPr>
        <w:jc w:val="both"/>
        <w:rPr>
          <w:rFonts w:ascii="Sylfaen" w:hAnsi="Sylfaen"/>
          <w:b/>
          <w:u w:val="single"/>
          <w:lang w:val="ka-GE"/>
        </w:rPr>
      </w:pPr>
    </w:p>
    <w:p w14:paraId="5BADEB02" w14:textId="77F8DD19" w:rsidR="007D01BC" w:rsidRPr="00801BBB" w:rsidRDefault="007D01BC" w:rsidP="007D01BC">
      <w:pPr>
        <w:rPr>
          <w:rFonts w:ascii="Sylfaen" w:hAnsi="Sylfaen" w:cs="Arial"/>
          <w:b/>
          <w:iCs/>
          <w:sz w:val="22"/>
          <w:szCs w:val="22"/>
          <w:u w:val="single"/>
          <w:lang w:val="ka-GE"/>
        </w:rPr>
      </w:pPr>
      <w:r w:rsidRPr="00801BBB">
        <w:rPr>
          <w:rFonts w:ascii="Sylfaen" w:hAnsi="Sylfaen" w:cs="Arial"/>
          <w:b/>
          <w:iCs/>
          <w:sz w:val="22"/>
          <w:szCs w:val="22"/>
          <w:u w:val="single"/>
          <w:lang w:val="ka-GE"/>
        </w:rPr>
        <w:t>ჩვენ ვეთანხმებით ზემოაღნიშნულ  პირობებს</w:t>
      </w:r>
      <w:r w:rsidR="00FB052A" w:rsidRPr="00801BBB">
        <w:rPr>
          <w:rFonts w:ascii="Sylfaen" w:hAnsi="Sylfaen" w:cs="Arial"/>
          <w:b/>
          <w:iCs/>
          <w:sz w:val="22"/>
          <w:szCs w:val="22"/>
          <w:u w:val="single"/>
          <w:lang w:val="ka-GE"/>
        </w:rPr>
        <w:t>,</w:t>
      </w:r>
      <w:r w:rsidR="00CA69B8" w:rsidRPr="00801BBB">
        <w:rPr>
          <w:rFonts w:ascii="Sylfaen" w:hAnsi="Sylfaen" w:cs="Arial"/>
          <w:b/>
          <w:iCs/>
          <w:sz w:val="22"/>
          <w:szCs w:val="22"/>
          <w:u w:val="single"/>
          <w:lang w:val="ka-GE"/>
        </w:rPr>
        <w:t xml:space="preserve"> </w:t>
      </w:r>
      <w:r w:rsidR="00FB052A" w:rsidRPr="00801BBB">
        <w:rPr>
          <w:rFonts w:ascii="Sylfaen" w:hAnsi="Sylfaen" w:cs="Arial"/>
          <w:b/>
          <w:iCs/>
          <w:sz w:val="22"/>
          <w:szCs w:val="22"/>
          <w:u w:val="single"/>
          <w:lang w:val="ka-GE"/>
        </w:rPr>
        <w:t xml:space="preserve"> </w:t>
      </w:r>
      <w:r w:rsidRPr="00801BBB">
        <w:rPr>
          <w:rFonts w:ascii="Sylfaen" w:hAnsi="Sylfaen" w:cs="Arial"/>
          <w:b/>
          <w:iCs/>
          <w:sz w:val="22"/>
          <w:szCs w:val="22"/>
          <w:u w:val="single"/>
          <w:lang w:val="ka-GE"/>
        </w:rPr>
        <w:t>გადმომგზავნი/შემომტანი</w:t>
      </w:r>
      <w:r w:rsidRPr="00824636">
        <w:rPr>
          <w:rFonts w:ascii="Sylfaen" w:hAnsi="Sylfaen" w:cs="Arial"/>
          <w:b/>
          <w:iCs/>
          <w:sz w:val="22"/>
          <w:szCs w:val="22"/>
          <w:u w:val="single"/>
          <w:lang w:val="ka-GE"/>
        </w:rPr>
        <w:t>:</w:t>
      </w:r>
      <w:r w:rsidRPr="00801BBB">
        <w:rPr>
          <w:rFonts w:ascii="Sylfaen" w:hAnsi="Sylfaen" w:cs="Arial"/>
          <w:b/>
          <w:iCs/>
          <w:sz w:val="22"/>
          <w:szCs w:val="22"/>
          <w:u w:val="single"/>
          <w:lang w:val="ka-GE"/>
        </w:rPr>
        <w:t xml:space="preserve"> </w:t>
      </w:r>
    </w:p>
    <w:p w14:paraId="3A1D9E11" w14:textId="77777777" w:rsidR="00FB052A" w:rsidRPr="00801BBB" w:rsidRDefault="00FB052A" w:rsidP="007D01BC">
      <w:pPr>
        <w:rPr>
          <w:rFonts w:ascii="Sylfaen" w:hAnsi="Sylfaen" w:cs="Arial"/>
          <w:b/>
          <w:i/>
          <w:sz w:val="22"/>
          <w:szCs w:val="22"/>
          <w:u w:val="single"/>
          <w:lang w:val="ka-GE"/>
        </w:rPr>
      </w:pPr>
    </w:p>
    <w:p w14:paraId="1D45D30F"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კომპანიის დასახელება____________________________________________________</w:t>
      </w:r>
    </w:p>
    <w:p w14:paraId="1ABEBAF9" w14:textId="77777777" w:rsidR="007D01BC" w:rsidRPr="00824636" w:rsidRDefault="007D01BC" w:rsidP="007D01BC">
      <w:pPr>
        <w:rPr>
          <w:rFonts w:ascii="Sylfaen" w:hAnsi="Sylfaen" w:cs="Arial"/>
          <w:iCs/>
          <w:sz w:val="20"/>
          <w:szCs w:val="20"/>
          <w:lang w:val="ka-GE"/>
        </w:rPr>
      </w:pPr>
    </w:p>
    <w:p w14:paraId="221791BD" w14:textId="77777777" w:rsidR="007D01BC" w:rsidRPr="00801BBB" w:rsidRDefault="00B70E4E" w:rsidP="007D01BC">
      <w:pPr>
        <w:rPr>
          <w:rFonts w:ascii="Sylfaen" w:hAnsi="Sylfaen" w:cs="Arial"/>
          <w:b/>
          <w:iCs/>
          <w:sz w:val="20"/>
          <w:szCs w:val="20"/>
          <w:lang w:val="ka-GE"/>
        </w:rPr>
      </w:pPr>
      <w:r w:rsidRPr="00801BBB">
        <w:rPr>
          <w:rFonts w:ascii="Sylfaen" w:hAnsi="Sylfaen" w:cs="Arial"/>
          <w:b/>
          <w:iCs/>
          <w:sz w:val="20"/>
          <w:szCs w:val="20"/>
          <w:lang w:val="ka-GE"/>
        </w:rPr>
        <w:t xml:space="preserve">ფაქტობრივი მისამართი </w:t>
      </w:r>
      <w:r w:rsidR="007D01BC" w:rsidRPr="00801BBB">
        <w:rPr>
          <w:rFonts w:ascii="Sylfaen" w:hAnsi="Sylfaen" w:cs="Arial"/>
          <w:b/>
          <w:iCs/>
          <w:sz w:val="20"/>
          <w:szCs w:val="20"/>
          <w:lang w:val="ka-GE"/>
        </w:rPr>
        <w:t>_______________________</w:t>
      </w:r>
      <w:r w:rsidRPr="00801BBB">
        <w:rPr>
          <w:rFonts w:ascii="Sylfaen" w:hAnsi="Sylfaen" w:cs="Arial"/>
          <w:b/>
          <w:iCs/>
          <w:sz w:val="20"/>
          <w:szCs w:val="20"/>
          <w:lang w:val="ka-GE"/>
        </w:rPr>
        <w:t>___________________________</w:t>
      </w:r>
    </w:p>
    <w:p w14:paraId="7D3ECABC" w14:textId="77777777" w:rsidR="007D01BC" w:rsidRPr="00824636" w:rsidRDefault="007D01BC" w:rsidP="007D01BC">
      <w:pPr>
        <w:rPr>
          <w:rFonts w:ascii="Sylfaen" w:hAnsi="Sylfaen" w:cs="Arial"/>
          <w:iCs/>
          <w:sz w:val="20"/>
          <w:szCs w:val="20"/>
          <w:lang w:val="ka-GE"/>
        </w:rPr>
      </w:pPr>
    </w:p>
    <w:p w14:paraId="6CF48EA6"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თარიღი_________________________________________________________________</w:t>
      </w:r>
    </w:p>
    <w:p w14:paraId="7D1155FC" w14:textId="77777777" w:rsidR="007D01BC" w:rsidRPr="00824636" w:rsidRDefault="007D01BC" w:rsidP="007D01BC">
      <w:pPr>
        <w:rPr>
          <w:rFonts w:ascii="Sylfaen" w:hAnsi="Sylfaen" w:cs="Arial"/>
          <w:iCs/>
          <w:sz w:val="20"/>
          <w:szCs w:val="20"/>
          <w:lang w:val="ka-GE"/>
        </w:rPr>
      </w:pPr>
    </w:p>
    <w:p w14:paraId="1D1CA31A"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თანამდებობა____________________________________________________________</w:t>
      </w:r>
    </w:p>
    <w:p w14:paraId="6EA9EE57" w14:textId="77777777" w:rsidR="007D01BC" w:rsidRPr="00824636" w:rsidRDefault="007D01BC" w:rsidP="007D01BC">
      <w:pPr>
        <w:rPr>
          <w:rFonts w:ascii="Sylfaen" w:hAnsi="Sylfaen" w:cs="Arial"/>
          <w:iCs/>
          <w:sz w:val="20"/>
          <w:szCs w:val="20"/>
          <w:lang w:val="ka-GE"/>
        </w:rPr>
      </w:pPr>
    </w:p>
    <w:p w14:paraId="08296DE7" w14:textId="77777777" w:rsidR="007D01BC" w:rsidRPr="00801BBB" w:rsidRDefault="007D01BC" w:rsidP="007D01BC">
      <w:pPr>
        <w:rPr>
          <w:rFonts w:ascii="Sylfaen" w:hAnsi="Sylfaen" w:cs="Arial"/>
          <w:b/>
          <w:iCs/>
          <w:sz w:val="20"/>
          <w:szCs w:val="20"/>
          <w:lang w:val="ka-GE"/>
        </w:rPr>
      </w:pPr>
      <w:r w:rsidRPr="00801BBB">
        <w:rPr>
          <w:rFonts w:ascii="Sylfaen" w:hAnsi="Sylfaen" w:cs="Arial"/>
          <w:b/>
          <w:iCs/>
          <w:sz w:val="20"/>
          <w:szCs w:val="20"/>
          <w:lang w:val="ka-GE"/>
        </w:rPr>
        <w:t>სახელი და გვარი სრულად________________________________________________</w:t>
      </w:r>
    </w:p>
    <w:p w14:paraId="3869F8C8" w14:textId="77777777" w:rsidR="007D01BC" w:rsidRPr="00824636" w:rsidRDefault="007D01BC" w:rsidP="007D01BC">
      <w:pPr>
        <w:rPr>
          <w:rFonts w:ascii="Sylfaen" w:hAnsi="Sylfaen" w:cs="Arial"/>
          <w:b/>
          <w:iCs/>
          <w:sz w:val="20"/>
          <w:szCs w:val="20"/>
          <w:lang w:val="ka-GE"/>
        </w:rPr>
      </w:pPr>
    </w:p>
    <w:p w14:paraId="5479DD88" w14:textId="77777777" w:rsidR="00C66942" w:rsidRPr="00801BBB" w:rsidRDefault="00C66942" w:rsidP="00413E7E">
      <w:pPr>
        <w:rPr>
          <w:rFonts w:ascii="Sylfaen" w:hAnsi="Sylfaen" w:cs="Arial"/>
          <w:b/>
          <w:iCs/>
          <w:sz w:val="20"/>
          <w:szCs w:val="20"/>
          <w:lang w:val="ka-GE"/>
        </w:rPr>
      </w:pPr>
    </w:p>
    <w:p w14:paraId="6234922E" w14:textId="77777777" w:rsidR="00413E7E" w:rsidRPr="00801BBB" w:rsidRDefault="007D01BC" w:rsidP="00413E7E">
      <w:pPr>
        <w:rPr>
          <w:rFonts w:ascii="Sylfaen" w:hAnsi="Sylfaen" w:cs="Arial"/>
          <w:iCs/>
          <w:sz w:val="20"/>
          <w:szCs w:val="20"/>
          <w:lang w:val="ka-GE"/>
        </w:rPr>
      </w:pPr>
      <w:r w:rsidRPr="00801BBB">
        <w:rPr>
          <w:rFonts w:ascii="Sylfaen" w:hAnsi="Sylfaen" w:cs="Arial"/>
          <w:b/>
          <w:iCs/>
          <w:sz w:val="20"/>
          <w:szCs w:val="20"/>
          <w:lang w:val="ka-GE"/>
        </w:rPr>
        <w:t>ხელმოწერა და ბეჭედი___________________</w:t>
      </w:r>
      <w:r w:rsidR="00C66942" w:rsidRPr="00801BBB">
        <w:rPr>
          <w:rFonts w:ascii="Sylfaen" w:hAnsi="Sylfaen" w:cs="Arial"/>
          <w:b/>
          <w:iCs/>
          <w:sz w:val="20"/>
          <w:szCs w:val="20"/>
          <w:lang w:val="ka-GE"/>
        </w:rPr>
        <w:t>_______</w:t>
      </w:r>
      <w:r w:rsidR="00C66942" w:rsidRPr="00824636">
        <w:rPr>
          <w:rFonts w:ascii="Sylfaen" w:hAnsi="Sylfaen" w:cs="Arial"/>
          <w:b/>
          <w:iCs/>
          <w:sz w:val="20"/>
          <w:szCs w:val="20"/>
          <w:lang w:val="ka-GE"/>
        </w:rPr>
        <w:t xml:space="preserve">                                </w:t>
      </w:r>
      <w:r w:rsidR="00C66942" w:rsidRPr="00801BBB">
        <w:rPr>
          <w:rFonts w:ascii="Sylfaen" w:hAnsi="Sylfaen" w:cs="Arial"/>
          <w:iCs/>
          <w:sz w:val="20"/>
          <w:szCs w:val="20"/>
          <w:lang w:val="ka-GE"/>
        </w:rPr>
        <w:t>ბ.ა.</w:t>
      </w:r>
    </w:p>
    <w:p w14:paraId="15D8DE82" w14:textId="77777777" w:rsidR="00413E7E" w:rsidRPr="00801BBB" w:rsidRDefault="00413E7E" w:rsidP="004D4A9A">
      <w:pPr>
        <w:tabs>
          <w:tab w:val="center" w:pos="4680"/>
        </w:tabs>
        <w:spacing w:line="288" w:lineRule="auto"/>
        <w:rPr>
          <w:rFonts w:ascii="Sylfaen" w:hAnsi="Sylfaen"/>
          <w:iCs/>
          <w:lang w:val="ka-GE"/>
        </w:rPr>
      </w:pPr>
    </w:p>
    <w:sectPr w:rsidR="00413E7E" w:rsidRPr="00801BBB" w:rsidSect="004232EE">
      <w:headerReference w:type="default" r:id="rId10"/>
      <w:pgSz w:w="12240" w:h="15840"/>
      <w:pgMar w:top="709" w:right="706" w:bottom="14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62421" w14:textId="77777777" w:rsidR="00353AAB" w:rsidRDefault="00353AAB" w:rsidP="007266DB">
      <w:r>
        <w:separator/>
      </w:r>
    </w:p>
  </w:endnote>
  <w:endnote w:type="continuationSeparator" w:id="0">
    <w:p w14:paraId="1F4D0A93" w14:textId="77777777" w:rsidR="00353AAB" w:rsidRDefault="00353AAB" w:rsidP="00726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cadNusx">
    <w:altName w:val="Calibri"/>
    <w:charset w:val="00"/>
    <w:family w:val="auto"/>
    <w:pitch w:val="variable"/>
    <w:sig w:usb0="00000087" w:usb1="00000000" w:usb2="00000000" w:usb3="00000000" w:csb0="0000001B"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tMtavrPS">
    <w:altName w:val="Times New Roman"/>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C698D" w14:textId="77777777" w:rsidR="00353AAB" w:rsidRDefault="00353AAB" w:rsidP="007266DB">
      <w:r>
        <w:separator/>
      </w:r>
    </w:p>
  </w:footnote>
  <w:footnote w:type="continuationSeparator" w:id="0">
    <w:p w14:paraId="55222FBA" w14:textId="77777777" w:rsidR="00353AAB" w:rsidRDefault="00353AAB" w:rsidP="00726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AC8B1" w14:textId="77777777" w:rsidR="007266DB" w:rsidRDefault="007266DB" w:rsidP="007266DB">
    <w:pPr>
      <w:pStyle w:val="Header"/>
    </w:pPr>
  </w:p>
  <w:p w14:paraId="4D81F2A3" w14:textId="77777777" w:rsidR="007266DB" w:rsidRPr="007266DB" w:rsidRDefault="007266DB" w:rsidP="007266DB">
    <w:pPr>
      <w:pStyle w:val="Header"/>
    </w:pPr>
  </w:p>
  <w:p w14:paraId="0D4623DF" w14:textId="77777777" w:rsidR="007266DB" w:rsidRDefault="007266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C4DD3"/>
    <w:multiLevelType w:val="hybridMultilevel"/>
    <w:tmpl w:val="F5126F16"/>
    <w:lvl w:ilvl="0" w:tplc="F76C929A">
      <w:start w:val="1"/>
      <w:numFmt w:val="decimal"/>
      <w:lvlText w:val="%1."/>
      <w:lvlJc w:val="left"/>
      <w:pPr>
        <w:tabs>
          <w:tab w:val="num" w:pos="720"/>
        </w:tabs>
        <w:ind w:left="720" w:hanging="360"/>
      </w:pPr>
      <w:rPr>
        <w:rFonts w:ascii="AcadNusx" w:eastAsia="Times New Roman" w:hAnsi="AcadNusx"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BC3793"/>
    <w:multiLevelType w:val="hybridMultilevel"/>
    <w:tmpl w:val="3FD2B65A"/>
    <w:lvl w:ilvl="0" w:tplc="26AAD426">
      <w:start w:val="1"/>
      <w:numFmt w:val="decimal"/>
      <w:lvlText w:val="%1."/>
      <w:lvlJc w:val="left"/>
      <w:pPr>
        <w:ind w:left="786" w:hanging="360"/>
      </w:p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2" w15:restartNumberingAfterBreak="0">
    <w:nsid w:val="27FD4765"/>
    <w:multiLevelType w:val="hybridMultilevel"/>
    <w:tmpl w:val="63A66E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FE114F5"/>
    <w:multiLevelType w:val="hybridMultilevel"/>
    <w:tmpl w:val="E8FEE9D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32B16010"/>
    <w:multiLevelType w:val="hybridMultilevel"/>
    <w:tmpl w:val="4B44F206"/>
    <w:lvl w:ilvl="0" w:tplc="0F1615DE">
      <w:start w:val="1"/>
      <w:numFmt w:val="lowerLetter"/>
      <w:lvlText w:val="(%1)"/>
      <w:lvlJc w:val="left"/>
      <w:pPr>
        <w:ind w:left="1080" w:hanging="720"/>
      </w:pPr>
      <w:rPr>
        <w:rFonts w:ascii="LitMtavrPS" w:hAnsi="LitMtavrP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A045C72"/>
    <w:multiLevelType w:val="hybridMultilevel"/>
    <w:tmpl w:val="88E42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233969"/>
    <w:multiLevelType w:val="hybridMultilevel"/>
    <w:tmpl w:val="5A501A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9CF1DA4"/>
    <w:multiLevelType w:val="hybridMultilevel"/>
    <w:tmpl w:val="D1D2F9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28A1181"/>
    <w:multiLevelType w:val="hybridMultilevel"/>
    <w:tmpl w:val="61EC25DE"/>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9" w15:restartNumberingAfterBreak="0">
    <w:nsid w:val="67C54F25"/>
    <w:multiLevelType w:val="hybridMultilevel"/>
    <w:tmpl w:val="4D3EB0CE"/>
    <w:lvl w:ilvl="0" w:tplc="04090019">
      <w:start w:val="4"/>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738508C5"/>
    <w:multiLevelType w:val="hybridMultilevel"/>
    <w:tmpl w:val="599C4A0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136876121">
    <w:abstractNumId w:val="0"/>
  </w:num>
  <w:num w:numId="2" w16cid:durableId="187136765">
    <w:abstractNumId w:val="5"/>
  </w:num>
  <w:num w:numId="3" w16cid:durableId="810730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0780002">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654394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4873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45941677">
    <w:abstractNumId w:val="2"/>
  </w:num>
  <w:num w:numId="8" w16cid:durableId="857230592">
    <w:abstractNumId w:val="7"/>
  </w:num>
  <w:num w:numId="9" w16cid:durableId="20233165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4351938">
    <w:abstractNumId w:val="8"/>
  </w:num>
  <w:num w:numId="11" w16cid:durableId="4712183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25FB6"/>
    <w:rsid w:val="00000804"/>
    <w:rsid w:val="00002492"/>
    <w:rsid w:val="00003DCE"/>
    <w:rsid w:val="000151F0"/>
    <w:rsid w:val="00021EEC"/>
    <w:rsid w:val="00024E71"/>
    <w:rsid w:val="00025C8E"/>
    <w:rsid w:val="000301E8"/>
    <w:rsid w:val="000434B7"/>
    <w:rsid w:val="00045591"/>
    <w:rsid w:val="00045BBF"/>
    <w:rsid w:val="00045D97"/>
    <w:rsid w:val="000521A3"/>
    <w:rsid w:val="00055A8F"/>
    <w:rsid w:val="00057CB0"/>
    <w:rsid w:val="00057CFA"/>
    <w:rsid w:val="00064A39"/>
    <w:rsid w:val="0007087D"/>
    <w:rsid w:val="000839B6"/>
    <w:rsid w:val="00083A4D"/>
    <w:rsid w:val="00087D54"/>
    <w:rsid w:val="000963DE"/>
    <w:rsid w:val="000A2AE8"/>
    <w:rsid w:val="000A7462"/>
    <w:rsid w:val="000B1103"/>
    <w:rsid w:val="000B3ACE"/>
    <w:rsid w:val="000B6537"/>
    <w:rsid w:val="000B7A66"/>
    <w:rsid w:val="000C6FF9"/>
    <w:rsid w:val="000D312A"/>
    <w:rsid w:val="000D6292"/>
    <w:rsid w:val="000E2C9F"/>
    <w:rsid w:val="000E2FF2"/>
    <w:rsid w:val="000E7EDA"/>
    <w:rsid w:val="00100C6F"/>
    <w:rsid w:val="00126A6F"/>
    <w:rsid w:val="00136D99"/>
    <w:rsid w:val="00141A8F"/>
    <w:rsid w:val="00146A22"/>
    <w:rsid w:val="00161484"/>
    <w:rsid w:val="0016739C"/>
    <w:rsid w:val="00181D74"/>
    <w:rsid w:val="00184116"/>
    <w:rsid w:val="00190A55"/>
    <w:rsid w:val="00196448"/>
    <w:rsid w:val="00196821"/>
    <w:rsid w:val="00196F7C"/>
    <w:rsid w:val="001972C1"/>
    <w:rsid w:val="001A171E"/>
    <w:rsid w:val="001B06C4"/>
    <w:rsid w:val="001B54DD"/>
    <w:rsid w:val="001B69B4"/>
    <w:rsid w:val="001C24AC"/>
    <w:rsid w:val="001D4E3E"/>
    <w:rsid w:val="001D6A67"/>
    <w:rsid w:val="001F263C"/>
    <w:rsid w:val="001F2897"/>
    <w:rsid w:val="001F5634"/>
    <w:rsid w:val="001F73DC"/>
    <w:rsid w:val="00202E8A"/>
    <w:rsid w:val="002117D8"/>
    <w:rsid w:val="00212317"/>
    <w:rsid w:val="00213166"/>
    <w:rsid w:val="00214F01"/>
    <w:rsid w:val="002151D9"/>
    <w:rsid w:val="00217523"/>
    <w:rsid w:val="00220D8F"/>
    <w:rsid w:val="00222A7D"/>
    <w:rsid w:val="002244CE"/>
    <w:rsid w:val="002328B3"/>
    <w:rsid w:val="00233166"/>
    <w:rsid w:val="0023716F"/>
    <w:rsid w:val="00240E6C"/>
    <w:rsid w:val="00244B35"/>
    <w:rsid w:val="002505BD"/>
    <w:rsid w:val="0025126A"/>
    <w:rsid w:val="002619F4"/>
    <w:rsid w:val="0026298F"/>
    <w:rsid w:val="002722A0"/>
    <w:rsid w:val="00274F44"/>
    <w:rsid w:val="00275342"/>
    <w:rsid w:val="002817A9"/>
    <w:rsid w:val="00282C1A"/>
    <w:rsid w:val="00283716"/>
    <w:rsid w:val="002847BB"/>
    <w:rsid w:val="00292BB4"/>
    <w:rsid w:val="002A14F4"/>
    <w:rsid w:val="002A690B"/>
    <w:rsid w:val="002B1C77"/>
    <w:rsid w:val="002B35B8"/>
    <w:rsid w:val="002B6D86"/>
    <w:rsid w:val="002C1D2F"/>
    <w:rsid w:val="002C3A69"/>
    <w:rsid w:val="002D181C"/>
    <w:rsid w:val="00300B50"/>
    <w:rsid w:val="003101A1"/>
    <w:rsid w:val="003110E0"/>
    <w:rsid w:val="00322899"/>
    <w:rsid w:val="00322A6B"/>
    <w:rsid w:val="00326F47"/>
    <w:rsid w:val="003303E9"/>
    <w:rsid w:val="00335716"/>
    <w:rsid w:val="00341606"/>
    <w:rsid w:val="00344E7B"/>
    <w:rsid w:val="00346963"/>
    <w:rsid w:val="003501E6"/>
    <w:rsid w:val="00353AAB"/>
    <w:rsid w:val="003571BD"/>
    <w:rsid w:val="003572CB"/>
    <w:rsid w:val="00366D58"/>
    <w:rsid w:val="00377AE7"/>
    <w:rsid w:val="003846C6"/>
    <w:rsid w:val="003848D8"/>
    <w:rsid w:val="003875DE"/>
    <w:rsid w:val="003972B2"/>
    <w:rsid w:val="003A3859"/>
    <w:rsid w:val="003B1729"/>
    <w:rsid w:val="003B29F2"/>
    <w:rsid w:val="003C0624"/>
    <w:rsid w:val="003D0D39"/>
    <w:rsid w:val="003D3977"/>
    <w:rsid w:val="003F738C"/>
    <w:rsid w:val="00400973"/>
    <w:rsid w:val="0040419E"/>
    <w:rsid w:val="00405211"/>
    <w:rsid w:val="004075C4"/>
    <w:rsid w:val="00412C8D"/>
    <w:rsid w:val="00412E04"/>
    <w:rsid w:val="00413E7E"/>
    <w:rsid w:val="004232EE"/>
    <w:rsid w:val="004262E9"/>
    <w:rsid w:val="00431CA6"/>
    <w:rsid w:val="00440102"/>
    <w:rsid w:val="0044088D"/>
    <w:rsid w:val="004442D9"/>
    <w:rsid w:val="004559F4"/>
    <w:rsid w:val="00462F21"/>
    <w:rsid w:val="0046494B"/>
    <w:rsid w:val="00470A2D"/>
    <w:rsid w:val="00480F10"/>
    <w:rsid w:val="004820E1"/>
    <w:rsid w:val="004824E1"/>
    <w:rsid w:val="00482FED"/>
    <w:rsid w:val="00483AF8"/>
    <w:rsid w:val="004867DE"/>
    <w:rsid w:val="00492E5B"/>
    <w:rsid w:val="00496FA1"/>
    <w:rsid w:val="004A7E12"/>
    <w:rsid w:val="004B3D7B"/>
    <w:rsid w:val="004C150B"/>
    <w:rsid w:val="004D03CF"/>
    <w:rsid w:val="004D1564"/>
    <w:rsid w:val="004D4A9A"/>
    <w:rsid w:val="004D6E41"/>
    <w:rsid w:val="004D7B90"/>
    <w:rsid w:val="004E09C4"/>
    <w:rsid w:val="004F0775"/>
    <w:rsid w:val="004F1F43"/>
    <w:rsid w:val="00502D90"/>
    <w:rsid w:val="00505B33"/>
    <w:rsid w:val="005141BB"/>
    <w:rsid w:val="005170CF"/>
    <w:rsid w:val="00517F2C"/>
    <w:rsid w:val="0052410C"/>
    <w:rsid w:val="005279B5"/>
    <w:rsid w:val="005304B5"/>
    <w:rsid w:val="00531283"/>
    <w:rsid w:val="00534473"/>
    <w:rsid w:val="0054073E"/>
    <w:rsid w:val="00547EB6"/>
    <w:rsid w:val="0055315D"/>
    <w:rsid w:val="005550AA"/>
    <w:rsid w:val="005646FE"/>
    <w:rsid w:val="00566FD7"/>
    <w:rsid w:val="00571FFA"/>
    <w:rsid w:val="00591584"/>
    <w:rsid w:val="005A39EC"/>
    <w:rsid w:val="005A52FD"/>
    <w:rsid w:val="005B0C5C"/>
    <w:rsid w:val="005C58AB"/>
    <w:rsid w:val="005D20CA"/>
    <w:rsid w:val="005D3944"/>
    <w:rsid w:val="005E0D2B"/>
    <w:rsid w:val="005E2687"/>
    <w:rsid w:val="005E4C63"/>
    <w:rsid w:val="005F1011"/>
    <w:rsid w:val="005F7D3B"/>
    <w:rsid w:val="0060587E"/>
    <w:rsid w:val="00605CC0"/>
    <w:rsid w:val="00616081"/>
    <w:rsid w:val="006167A1"/>
    <w:rsid w:val="00617FBC"/>
    <w:rsid w:val="00631F6A"/>
    <w:rsid w:val="00632489"/>
    <w:rsid w:val="0066388A"/>
    <w:rsid w:val="00665104"/>
    <w:rsid w:val="00666309"/>
    <w:rsid w:val="00670893"/>
    <w:rsid w:val="0067556E"/>
    <w:rsid w:val="0069021E"/>
    <w:rsid w:val="0069432A"/>
    <w:rsid w:val="0069533F"/>
    <w:rsid w:val="006974DA"/>
    <w:rsid w:val="006A4E6C"/>
    <w:rsid w:val="006A6F3E"/>
    <w:rsid w:val="006B71E5"/>
    <w:rsid w:val="006C15C9"/>
    <w:rsid w:val="006C172E"/>
    <w:rsid w:val="006C2DD4"/>
    <w:rsid w:val="006E2255"/>
    <w:rsid w:val="006E75D4"/>
    <w:rsid w:val="006F0258"/>
    <w:rsid w:val="0070188E"/>
    <w:rsid w:val="00707BB3"/>
    <w:rsid w:val="00710FE4"/>
    <w:rsid w:val="007160E0"/>
    <w:rsid w:val="00725FB6"/>
    <w:rsid w:val="007266DB"/>
    <w:rsid w:val="00731A3C"/>
    <w:rsid w:val="00733369"/>
    <w:rsid w:val="007435AB"/>
    <w:rsid w:val="00753145"/>
    <w:rsid w:val="00760A8A"/>
    <w:rsid w:val="00771973"/>
    <w:rsid w:val="00775C96"/>
    <w:rsid w:val="00775D02"/>
    <w:rsid w:val="0078125A"/>
    <w:rsid w:val="0078163E"/>
    <w:rsid w:val="00783211"/>
    <w:rsid w:val="00783B17"/>
    <w:rsid w:val="00794B5F"/>
    <w:rsid w:val="007972FC"/>
    <w:rsid w:val="007A1230"/>
    <w:rsid w:val="007C2806"/>
    <w:rsid w:val="007C7AE5"/>
    <w:rsid w:val="007D01BC"/>
    <w:rsid w:val="007D26CC"/>
    <w:rsid w:val="007D667E"/>
    <w:rsid w:val="007E01C1"/>
    <w:rsid w:val="007F7565"/>
    <w:rsid w:val="00800170"/>
    <w:rsid w:val="0080018E"/>
    <w:rsid w:val="008003DC"/>
    <w:rsid w:val="00800CED"/>
    <w:rsid w:val="00801BBB"/>
    <w:rsid w:val="00803AFD"/>
    <w:rsid w:val="00813E86"/>
    <w:rsid w:val="00816DE5"/>
    <w:rsid w:val="008174DB"/>
    <w:rsid w:val="0082129F"/>
    <w:rsid w:val="00824636"/>
    <w:rsid w:val="00827900"/>
    <w:rsid w:val="00827936"/>
    <w:rsid w:val="00830EA4"/>
    <w:rsid w:val="008322C0"/>
    <w:rsid w:val="00834DF0"/>
    <w:rsid w:val="00845FD2"/>
    <w:rsid w:val="00850833"/>
    <w:rsid w:val="008520E0"/>
    <w:rsid w:val="008600D8"/>
    <w:rsid w:val="00860D4C"/>
    <w:rsid w:val="00864835"/>
    <w:rsid w:val="008677B7"/>
    <w:rsid w:val="00886D7B"/>
    <w:rsid w:val="008906E4"/>
    <w:rsid w:val="0089087F"/>
    <w:rsid w:val="00891CFA"/>
    <w:rsid w:val="00897A36"/>
    <w:rsid w:val="008A5344"/>
    <w:rsid w:val="008B1717"/>
    <w:rsid w:val="008B200F"/>
    <w:rsid w:val="008B2143"/>
    <w:rsid w:val="008B3A94"/>
    <w:rsid w:val="008C0608"/>
    <w:rsid w:val="008C1D8B"/>
    <w:rsid w:val="008E123B"/>
    <w:rsid w:val="008E12F0"/>
    <w:rsid w:val="008F3719"/>
    <w:rsid w:val="008F6E67"/>
    <w:rsid w:val="008F7BC8"/>
    <w:rsid w:val="00901F35"/>
    <w:rsid w:val="00902E67"/>
    <w:rsid w:val="009078AC"/>
    <w:rsid w:val="00913A33"/>
    <w:rsid w:val="0092521A"/>
    <w:rsid w:val="00925C9B"/>
    <w:rsid w:val="00934529"/>
    <w:rsid w:val="00940040"/>
    <w:rsid w:val="00940D9E"/>
    <w:rsid w:val="0094140B"/>
    <w:rsid w:val="00944D72"/>
    <w:rsid w:val="00945E7A"/>
    <w:rsid w:val="00957ECF"/>
    <w:rsid w:val="0096675C"/>
    <w:rsid w:val="009776CC"/>
    <w:rsid w:val="00991C65"/>
    <w:rsid w:val="009B5E3E"/>
    <w:rsid w:val="009B6D57"/>
    <w:rsid w:val="009C21D7"/>
    <w:rsid w:val="009E1B99"/>
    <w:rsid w:val="009E26E3"/>
    <w:rsid w:val="009E28C7"/>
    <w:rsid w:val="009E47EC"/>
    <w:rsid w:val="009E4E59"/>
    <w:rsid w:val="009F2A59"/>
    <w:rsid w:val="00A10E76"/>
    <w:rsid w:val="00A252C1"/>
    <w:rsid w:val="00A446F3"/>
    <w:rsid w:val="00A47B52"/>
    <w:rsid w:val="00A52432"/>
    <w:rsid w:val="00A628EC"/>
    <w:rsid w:val="00A646F0"/>
    <w:rsid w:val="00A7257E"/>
    <w:rsid w:val="00A769EE"/>
    <w:rsid w:val="00A8158C"/>
    <w:rsid w:val="00A82F96"/>
    <w:rsid w:val="00A85D9C"/>
    <w:rsid w:val="00A86BE4"/>
    <w:rsid w:val="00A91897"/>
    <w:rsid w:val="00A94EC2"/>
    <w:rsid w:val="00A95435"/>
    <w:rsid w:val="00AA0EC7"/>
    <w:rsid w:val="00AA672C"/>
    <w:rsid w:val="00AB718C"/>
    <w:rsid w:val="00AC0297"/>
    <w:rsid w:val="00AD442D"/>
    <w:rsid w:val="00AD4A53"/>
    <w:rsid w:val="00AE0033"/>
    <w:rsid w:val="00AE2E76"/>
    <w:rsid w:val="00AE3737"/>
    <w:rsid w:val="00AE5970"/>
    <w:rsid w:val="00AE59ED"/>
    <w:rsid w:val="00B00396"/>
    <w:rsid w:val="00B01334"/>
    <w:rsid w:val="00B024B5"/>
    <w:rsid w:val="00B0452A"/>
    <w:rsid w:val="00B10FA1"/>
    <w:rsid w:val="00B116EC"/>
    <w:rsid w:val="00B23E2A"/>
    <w:rsid w:val="00B2533B"/>
    <w:rsid w:val="00B256C4"/>
    <w:rsid w:val="00B325E8"/>
    <w:rsid w:val="00B33409"/>
    <w:rsid w:val="00B33424"/>
    <w:rsid w:val="00B359CD"/>
    <w:rsid w:val="00B40890"/>
    <w:rsid w:val="00B50758"/>
    <w:rsid w:val="00B51EAF"/>
    <w:rsid w:val="00B56173"/>
    <w:rsid w:val="00B610F3"/>
    <w:rsid w:val="00B70E4E"/>
    <w:rsid w:val="00B76DA5"/>
    <w:rsid w:val="00B83C3E"/>
    <w:rsid w:val="00B867FD"/>
    <w:rsid w:val="00B9323C"/>
    <w:rsid w:val="00BA2C91"/>
    <w:rsid w:val="00BA6300"/>
    <w:rsid w:val="00BB2062"/>
    <w:rsid w:val="00BB2AA6"/>
    <w:rsid w:val="00BB42F8"/>
    <w:rsid w:val="00BC3DA7"/>
    <w:rsid w:val="00BC4243"/>
    <w:rsid w:val="00BE0B8C"/>
    <w:rsid w:val="00BE1555"/>
    <w:rsid w:val="00BE3C6D"/>
    <w:rsid w:val="00BE5417"/>
    <w:rsid w:val="00BE6100"/>
    <w:rsid w:val="00BF0E7A"/>
    <w:rsid w:val="00BF21EB"/>
    <w:rsid w:val="00C03AFB"/>
    <w:rsid w:val="00C04796"/>
    <w:rsid w:val="00C06FF1"/>
    <w:rsid w:val="00C237A5"/>
    <w:rsid w:val="00C238EF"/>
    <w:rsid w:val="00C24015"/>
    <w:rsid w:val="00C246D3"/>
    <w:rsid w:val="00C30821"/>
    <w:rsid w:val="00C3218D"/>
    <w:rsid w:val="00C3612D"/>
    <w:rsid w:val="00C37E9B"/>
    <w:rsid w:val="00C4003B"/>
    <w:rsid w:val="00C61F54"/>
    <w:rsid w:val="00C621C9"/>
    <w:rsid w:val="00C62D4A"/>
    <w:rsid w:val="00C635EF"/>
    <w:rsid w:val="00C64295"/>
    <w:rsid w:val="00C66942"/>
    <w:rsid w:val="00C85383"/>
    <w:rsid w:val="00CA1BC3"/>
    <w:rsid w:val="00CA5734"/>
    <w:rsid w:val="00CA69B8"/>
    <w:rsid w:val="00CA7598"/>
    <w:rsid w:val="00CB0A59"/>
    <w:rsid w:val="00CC1838"/>
    <w:rsid w:val="00CC725F"/>
    <w:rsid w:val="00CD1138"/>
    <w:rsid w:val="00CD1E45"/>
    <w:rsid w:val="00CE3BBD"/>
    <w:rsid w:val="00CE54A0"/>
    <w:rsid w:val="00CE670C"/>
    <w:rsid w:val="00CF5322"/>
    <w:rsid w:val="00CF62AF"/>
    <w:rsid w:val="00D11903"/>
    <w:rsid w:val="00D129B5"/>
    <w:rsid w:val="00D168B7"/>
    <w:rsid w:val="00D23241"/>
    <w:rsid w:val="00D23B86"/>
    <w:rsid w:val="00D25E50"/>
    <w:rsid w:val="00D57AB1"/>
    <w:rsid w:val="00D66413"/>
    <w:rsid w:val="00D82664"/>
    <w:rsid w:val="00D955A4"/>
    <w:rsid w:val="00DA5529"/>
    <w:rsid w:val="00DC5EF8"/>
    <w:rsid w:val="00DD6E17"/>
    <w:rsid w:val="00DE68E3"/>
    <w:rsid w:val="00E01D1B"/>
    <w:rsid w:val="00E079BB"/>
    <w:rsid w:val="00E10E4E"/>
    <w:rsid w:val="00E23E23"/>
    <w:rsid w:val="00E469C6"/>
    <w:rsid w:val="00E52D5B"/>
    <w:rsid w:val="00E5759A"/>
    <w:rsid w:val="00E6589A"/>
    <w:rsid w:val="00E6654B"/>
    <w:rsid w:val="00E71A0B"/>
    <w:rsid w:val="00E7627F"/>
    <w:rsid w:val="00E8362F"/>
    <w:rsid w:val="00E84247"/>
    <w:rsid w:val="00E85700"/>
    <w:rsid w:val="00E950A5"/>
    <w:rsid w:val="00EA2B3A"/>
    <w:rsid w:val="00EA51FC"/>
    <w:rsid w:val="00EA5EB7"/>
    <w:rsid w:val="00EB3C5A"/>
    <w:rsid w:val="00EC55A9"/>
    <w:rsid w:val="00EE5972"/>
    <w:rsid w:val="00EF39EF"/>
    <w:rsid w:val="00EF668F"/>
    <w:rsid w:val="00F06F30"/>
    <w:rsid w:val="00F10A8C"/>
    <w:rsid w:val="00F11D15"/>
    <w:rsid w:val="00F15271"/>
    <w:rsid w:val="00F16136"/>
    <w:rsid w:val="00F20CC2"/>
    <w:rsid w:val="00F26B3B"/>
    <w:rsid w:val="00F322AC"/>
    <w:rsid w:val="00F33853"/>
    <w:rsid w:val="00F35826"/>
    <w:rsid w:val="00F3749C"/>
    <w:rsid w:val="00F401EC"/>
    <w:rsid w:val="00F43B00"/>
    <w:rsid w:val="00F54450"/>
    <w:rsid w:val="00F57A15"/>
    <w:rsid w:val="00F668F6"/>
    <w:rsid w:val="00F73B82"/>
    <w:rsid w:val="00F75A05"/>
    <w:rsid w:val="00F8244D"/>
    <w:rsid w:val="00F95797"/>
    <w:rsid w:val="00FA6D68"/>
    <w:rsid w:val="00FB052A"/>
    <w:rsid w:val="00FC6126"/>
    <w:rsid w:val="00FD36B6"/>
    <w:rsid w:val="00FD698E"/>
    <w:rsid w:val="00FE39D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AEC30"/>
  <w15:docId w15:val="{EE11AD93-562D-4C75-8184-7A4289E8C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lt-N"/>
    <w:qFormat/>
    <w:rsid w:val="00725FB6"/>
    <w:pPr>
      <w:suppressAutoHyphens/>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A5E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Don't use"/>
    <w:basedOn w:val="Normal"/>
    <w:next w:val="Normal"/>
    <w:link w:val="Heading2Char"/>
    <w:qFormat/>
    <w:rsid w:val="00EA5EB7"/>
    <w:pPr>
      <w:keepNext/>
      <w:spacing w:before="240" w:after="60"/>
      <w:outlineLvl w:val="1"/>
    </w:pPr>
    <w:rPr>
      <w:rFonts w:ascii="Arial" w:eastAsia="Calibri" w:hAnsi="Arial"/>
      <w:b/>
      <w: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725FB6"/>
    <w:rPr>
      <w:color w:val="0000FF"/>
      <w:u w:val="single"/>
    </w:rPr>
  </w:style>
  <w:style w:type="character" w:customStyle="1" w:styleId="bodytext1">
    <w:name w:val="bodytext1"/>
    <w:rsid w:val="00725FB6"/>
    <w:rPr>
      <w:rFonts w:ascii="Verdana" w:hAnsi="Verdana" w:hint="default"/>
    </w:rPr>
  </w:style>
  <w:style w:type="character" w:customStyle="1" w:styleId="Heading1Char">
    <w:name w:val="Heading 1 Char"/>
    <w:basedOn w:val="DefaultParagraphFont"/>
    <w:link w:val="Heading1"/>
    <w:rsid w:val="00EA5EB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Don't use Char"/>
    <w:basedOn w:val="DefaultParagraphFont"/>
    <w:link w:val="Heading2"/>
    <w:rsid w:val="00EA5EB7"/>
    <w:rPr>
      <w:rFonts w:ascii="Arial" w:eastAsia="Calibri" w:hAnsi="Arial" w:cs="Times New Roman"/>
      <w:b/>
      <w:i/>
      <w:sz w:val="20"/>
      <w:szCs w:val="20"/>
    </w:rPr>
  </w:style>
  <w:style w:type="paragraph" w:customStyle="1" w:styleId="Subhead">
    <w:name w:val="Subhead"/>
    <w:aliases w:val="Alt-S,Alt-S Char,Subhead Char"/>
    <w:next w:val="Normal"/>
    <w:rsid w:val="00EA5EB7"/>
    <w:pPr>
      <w:keepNext/>
      <w:spacing w:after="240" w:line="240" w:lineRule="auto"/>
    </w:pPr>
    <w:rPr>
      <w:rFonts w:ascii="Arial" w:eastAsia="Times New Roman" w:hAnsi="Arial" w:cs="Times New Roman"/>
      <w:b/>
      <w:noProof/>
      <w:szCs w:val="20"/>
    </w:rPr>
  </w:style>
  <w:style w:type="paragraph" w:styleId="ListParagraph">
    <w:name w:val="List Paragraph"/>
    <w:basedOn w:val="Normal"/>
    <w:uiPriority w:val="34"/>
    <w:qFormat/>
    <w:rsid w:val="004820E1"/>
    <w:pPr>
      <w:ind w:left="720"/>
      <w:contextualSpacing/>
    </w:pPr>
  </w:style>
  <w:style w:type="paragraph" w:styleId="Header">
    <w:name w:val="header"/>
    <w:basedOn w:val="Normal"/>
    <w:link w:val="HeaderChar"/>
    <w:uiPriority w:val="99"/>
    <w:unhideWhenUsed/>
    <w:rsid w:val="007266DB"/>
    <w:pPr>
      <w:tabs>
        <w:tab w:val="center" w:pos="4677"/>
        <w:tab w:val="right" w:pos="9355"/>
      </w:tabs>
    </w:pPr>
  </w:style>
  <w:style w:type="character" w:customStyle="1" w:styleId="HeaderChar">
    <w:name w:val="Header Char"/>
    <w:basedOn w:val="DefaultParagraphFont"/>
    <w:link w:val="Header"/>
    <w:uiPriority w:val="99"/>
    <w:rsid w:val="007266DB"/>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266DB"/>
    <w:pPr>
      <w:tabs>
        <w:tab w:val="center" w:pos="4677"/>
        <w:tab w:val="right" w:pos="9355"/>
      </w:tabs>
    </w:pPr>
  </w:style>
  <w:style w:type="character" w:customStyle="1" w:styleId="FooterChar">
    <w:name w:val="Footer Char"/>
    <w:basedOn w:val="DefaultParagraphFont"/>
    <w:link w:val="Footer"/>
    <w:uiPriority w:val="99"/>
    <w:rsid w:val="007266DB"/>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266DB"/>
    <w:rPr>
      <w:rFonts w:ascii="Tahoma" w:hAnsi="Tahoma" w:cs="Tahoma"/>
      <w:sz w:val="16"/>
      <w:szCs w:val="16"/>
    </w:rPr>
  </w:style>
  <w:style w:type="character" w:customStyle="1" w:styleId="BalloonTextChar">
    <w:name w:val="Balloon Text Char"/>
    <w:basedOn w:val="DefaultParagraphFont"/>
    <w:link w:val="BalloonText"/>
    <w:uiPriority w:val="99"/>
    <w:semiHidden/>
    <w:rsid w:val="007266DB"/>
    <w:rPr>
      <w:rFonts w:ascii="Tahoma" w:eastAsia="Times New Roman" w:hAnsi="Tahoma" w:cs="Tahoma"/>
      <w:sz w:val="16"/>
      <w:szCs w:val="16"/>
    </w:rPr>
  </w:style>
  <w:style w:type="character" w:customStyle="1" w:styleId="UnresolvedMention1">
    <w:name w:val="Unresolved Mention1"/>
    <w:basedOn w:val="DefaultParagraphFont"/>
    <w:uiPriority w:val="99"/>
    <w:semiHidden/>
    <w:unhideWhenUsed/>
    <w:rsid w:val="00783B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5716699">
      <w:bodyDiv w:val="1"/>
      <w:marLeft w:val="0"/>
      <w:marRight w:val="0"/>
      <w:marTop w:val="0"/>
      <w:marBottom w:val="0"/>
      <w:divBdr>
        <w:top w:val="none" w:sz="0" w:space="0" w:color="auto"/>
        <w:left w:val="none" w:sz="0" w:space="0" w:color="auto"/>
        <w:bottom w:val="none" w:sz="0" w:space="0" w:color="auto"/>
        <w:right w:val="none" w:sz="0" w:space="0" w:color="auto"/>
      </w:divBdr>
    </w:div>
    <w:div w:id="207939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icinfo2022@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BEA23-2A50-4EFA-8812-A44D3533A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4</Pages>
  <Words>1317</Words>
  <Characters>7509</Characters>
  <Application>Microsoft Office Word</Application>
  <DocSecurity>0</DocSecurity>
  <Lines>62</Lines>
  <Paragraphs>17</Paragraphs>
  <ScaleCrop>false</ScaleCrop>
  <HeadingPairs>
    <vt:vector size="6" baseType="variant">
      <vt:variant>
        <vt:lpstr>Title</vt:lpstr>
      </vt:variant>
      <vt:variant>
        <vt:i4>1</vt:i4>
      </vt:variant>
      <vt:variant>
        <vt:lpstr>Название</vt:lpstr>
      </vt:variant>
      <vt:variant>
        <vt:i4>1</vt:i4>
      </vt:variant>
      <vt:variant>
        <vt:lpstr>სათაური</vt:lpstr>
      </vt:variant>
      <vt:variant>
        <vt:i4>1</vt:i4>
      </vt:variant>
    </vt:vector>
  </HeadingPairs>
  <TitlesOfParts>
    <vt:vector size="3" baseType="lpstr">
      <vt:lpstr/>
      <vt:lpstr/>
      <vt:lpstr/>
    </vt:vector>
  </TitlesOfParts>
  <Company>HP</Company>
  <LinksUpToDate>false</LinksUpToDate>
  <CharactersWithSpaces>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Tsotne Iashvili</dc:creator>
  <cp:lastModifiedBy>SHARASHENIDZE Paata</cp:lastModifiedBy>
  <cp:revision>960</cp:revision>
  <cp:lastPrinted>2013-06-23T14:57:00Z</cp:lastPrinted>
  <dcterms:created xsi:type="dcterms:W3CDTF">2013-05-21T05:34:00Z</dcterms:created>
  <dcterms:modified xsi:type="dcterms:W3CDTF">2025-06-12T10:15:00Z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59aa38-f392-4105-be92-628035578272_Enabled">
    <vt:lpwstr>true</vt:lpwstr>
  </property>
  <property fmtid="{D5CDD505-2E9C-101B-9397-08002B2CF9AE}" pid="3" name="MSIP_Label_2059aa38-f392-4105-be92-628035578272_SetDate">
    <vt:lpwstr>2025-02-23T13:10:26Z</vt:lpwstr>
  </property>
  <property fmtid="{D5CDD505-2E9C-101B-9397-08002B2CF9AE}" pid="4" name="MSIP_Label_2059aa38-f392-4105-be92-628035578272_Method">
    <vt:lpwstr>Standard</vt:lpwstr>
  </property>
  <property fmtid="{D5CDD505-2E9C-101B-9397-08002B2CF9AE}" pid="5" name="MSIP_Label_2059aa38-f392-4105-be92-628035578272_Name">
    <vt:lpwstr>IOMLb0020IN123173</vt:lpwstr>
  </property>
  <property fmtid="{D5CDD505-2E9C-101B-9397-08002B2CF9AE}" pid="6" name="MSIP_Label_2059aa38-f392-4105-be92-628035578272_SiteId">
    <vt:lpwstr>1588262d-23fb-43b4-bd6e-bce49c8e6186</vt:lpwstr>
  </property>
  <property fmtid="{D5CDD505-2E9C-101B-9397-08002B2CF9AE}" pid="7" name="MSIP_Label_2059aa38-f392-4105-be92-628035578272_ActionId">
    <vt:lpwstr>03365f89-1fa2-44d2-91bd-b1ca4fc8eed9</vt:lpwstr>
  </property>
  <property fmtid="{D5CDD505-2E9C-101B-9397-08002B2CF9AE}" pid="8" name="MSIP_Label_2059aa38-f392-4105-be92-628035578272_ContentBits">
    <vt:lpwstr>0</vt:lpwstr>
  </property>
  <property fmtid="{D5CDD505-2E9C-101B-9397-08002B2CF9AE}" pid="9" name="MSIP_Label_2059aa38-f392-4105-be92-628035578272_Tag">
    <vt:lpwstr>10, 3, 0, 1</vt:lpwstr>
  </property>
</Properties>
</file>